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4E" w:rsidRDefault="00363E4E" w:rsidP="0016781C">
      <w:pPr>
        <w:tabs>
          <w:tab w:val="left" w:pos="7797"/>
        </w:tabs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16781C">
        <w:rPr>
          <w:rFonts w:ascii="Times New Roman" w:eastAsia="標楷體" w:hAnsi="Times New Roman" w:cs="Times New Roman"/>
          <w:b/>
          <w:sz w:val="32"/>
          <w:szCs w:val="32"/>
        </w:rPr>
        <w:t>第五屆師資培育國際學術研討會</w:t>
      </w:r>
      <w:r w:rsidRPr="0016781C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16781C">
        <w:rPr>
          <w:rFonts w:ascii="Times New Roman" w:eastAsia="標楷體" w:hAnsi="Times New Roman" w:cs="Times New Roman"/>
          <w:b/>
          <w:sz w:val="32"/>
          <w:szCs w:val="32"/>
        </w:rPr>
        <w:t>各科教材教法</w:t>
      </w:r>
    </w:p>
    <w:p w:rsidR="00933BBE" w:rsidRPr="00933BBE" w:rsidRDefault="00933BBE" w:rsidP="0016781C">
      <w:pPr>
        <w:tabs>
          <w:tab w:val="left" w:pos="7797"/>
        </w:tabs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32"/>
        </w:rPr>
      </w:pPr>
      <w:r w:rsidRPr="00933BBE">
        <w:rPr>
          <w:rFonts w:ascii="Times New Roman" w:eastAsia="標楷體" w:hAnsi="Times New Roman" w:cs="Times New Roman"/>
          <w:b/>
          <w:sz w:val="32"/>
          <w:szCs w:val="32"/>
        </w:rPr>
        <w:t>The 5th International Conference on Teacher Education: Focusing on Teaching Methods and Materials</w:t>
      </w:r>
    </w:p>
    <w:p w:rsidR="001917C4" w:rsidRDefault="001917C4" w:rsidP="00F415E2">
      <w:pPr>
        <w:tabs>
          <w:tab w:val="left" w:pos="7797"/>
        </w:tabs>
        <w:outlineLvl w:val="0"/>
        <w:rPr>
          <w:rFonts w:ascii="Times New Roman" w:eastAsia="標楷體" w:hAnsi="Times New Roman" w:cs="Times New Roman"/>
          <w:szCs w:val="32"/>
        </w:rPr>
      </w:pPr>
    </w:p>
    <w:p w:rsidR="00202E5C" w:rsidRDefault="00202E5C" w:rsidP="00F415E2">
      <w:pPr>
        <w:tabs>
          <w:tab w:val="left" w:pos="7797"/>
        </w:tabs>
        <w:outlineLvl w:val="0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時間：</w:t>
      </w:r>
      <w:r w:rsidR="00FB2067">
        <w:rPr>
          <w:rFonts w:ascii="Times New Roman" w:eastAsia="標楷體" w:hAnsi="Times New Roman" w:cs="Times New Roman" w:hint="eastAsia"/>
          <w:szCs w:val="32"/>
        </w:rPr>
        <w:t>106</w:t>
      </w:r>
      <w:r w:rsidR="00FB2067">
        <w:rPr>
          <w:rFonts w:ascii="Times New Roman" w:eastAsia="標楷體" w:hAnsi="Times New Roman" w:cs="Times New Roman" w:hint="eastAsia"/>
          <w:szCs w:val="32"/>
        </w:rPr>
        <w:t>年</w:t>
      </w:r>
      <w:r w:rsidR="00FB2067">
        <w:rPr>
          <w:rFonts w:ascii="Times New Roman" w:eastAsia="標楷體" w:hAnsi="Times New Roman" w:cs="Times New Roman" w:hint="eastAsia"/>
          <w:szCs w:val="32"/>
        </w:rPr>
        <w:t>10</w:t>
      </w:r>
      <w:r w:rsidR="00FB2067">
        <w:rPr>
          <w:rFonts w:ascii="Times New Roman" w:eastAsia="標楷體" w:hAnsi="Times New Roman" w:cs="Times New Roman" w:hint="eastAsia"/>
          <w:szCs w:val="32"/>
        </w:rPr>
        <w:t>月</w:t>
      </w:r>
      <w:r w:rsidR="00FB2067">
        <w:rPr>
          <w:rFonts w:ascii="Times New Roman" w:eastAsia="標楷體" w:hAnsi="Times New Roman" w:cs="Times New Roman" w:hint="eastAsia"/>
          <w:szCs w:val="32"/>
        </w:rPr>
        <w:t>20</w:t>
      </w:r>
      <w:r w:rsidR="00FB2067">
        <w:rPr>
          <w:rFonts w:ascii="Times New Roman" w:eastAsia="標楷體" w:hAnsi="Times New Roman" w:cs="Times New Roman" w:hint="eastAsia"/>
          <w:szCs w:val="32"/>
        </w:rPr>
        <w:t>日</w:t>
      </w:r>
      <w:r w:rsidR="00D1087A">
        <w:rPr>
          <w:rFonts w:ascii="Times New Roman" w:eastAsia="標楷體" w:hAnsi="Times New Roman" w:cs="Times New Roman" w:hint="eastAsia"/>
          <w:szCs w:val="32"/>
        </w:rPr>
        <w:t>（</w:t>
      </w:r>
      <w:r w:rsidR="00FB2067">
        <w:rPr>
          <w:rFonts w:ascii="Times New Roman" w:eastAsia="標楷體" w:hAnsi="Times New Roman" w:cs="Times New Roman" w:hint="eastAsia"/>
          <w:szCs w:val="32"/>
        </w:rPr>
        <w:t>星期五</w:t>
      </w:r>
      <w:r w:rsidR="00D1087A">
        <w:rPr>
          <w:rFonts w:ascii="Times New Roman" w:eastAsia="標楷體" w:hAnsi="Times New Roman" w:cs="Times New Roman" w:hint="eastAsia"/>
          <w:szCs w:val="32"/>
        </w:rPr>
        <w:t>）</w:t>
      </w:r>
    </w:p>
    <w:p w:rsidR="005F704C" w:rsidRPr="00202E5C" w:rsidRDefault="005F704C" w:rsidP="00F415E2">
      <w:pPr>
        <w:tabs>
          <w:tab w:val="left" w:pos="7797"/>
        </w:tabs>
        <w:outlineLvl w:val="0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地點：</w:t>
      </w:r>
      <w:r w:rsidR="00E637AE">
        <w:rPr>
          <w:rFonts w:ascii="Times New Roman" w:eastAsia="標楷體" w:hAnsi="Times New Roman" w:cs="Times New Roman" w:hint="eastAsia"/>
          <w:szCs w:val="32"/>
        </w:rPr>
        <w:t>淡江大學守謙國際會議中心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7751"/>
        <w:gridCol w:w="701"/>
      </w:tblGrid>
      <w:tr w:rsidR="00EE7DA1" w:rsidRPr="004C4496" w:rsidTr="00C9730D">
        <w:trPr>
          <w:trHeight w:val="305"/>
          <w:tblHeader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E7DA1" w:rsidRPr="004C4496" w:rsidRDefault="004E0785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10</w:t>
            </w: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月</w:t>
            </w:r>
            <w:r w:rsidR="00EE7DA1"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日</w:t>
            </w:r>
            <w:r w:rsidR="00EE7DA1"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</w:t>
            </w:r>
            <w:r w:rsidR="00EE7DA1"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 (</w:t>
            </w:r>
            <w:r w:rsidR="00EE7DA1"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第一天，</w:t>
            </w:r>
            <w:r w:rsidR="00EE7DA1"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Day one )</w:t>
            </w:r>
          </w:p>
        </w:tc>
      </w:tr>
      <w:tr w:rsidR="00EE7DA1" w:rsidRPr="004C4496" w:rsidTr="00C9730D">
        <w:trPr>
          <w:trHeight w:val="495"/>
          <w:tblHeader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1917C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時間</w:t>
            </w:r>
            <w:r w:rsidR="00032A4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Time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議</w:t>
            </w:r>
            <w:r w:rsidR="001917C4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程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Event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E7DA1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地點</w:t>
            </w:r>
          </w:p>
          <w:p w:rsidR="00032A42" w:rsidRPr="004C4496" w:rsidRDefault="001917C4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Venue</w:t>
            </w:r>
          </w:p>
        </w:tc>
      </w:tr>
      <w:tr w:rsidR="00EE7DA1" w:rsidRPr="004C4496" w:rsidTr="00C9730D">
        <w:trPr>
          <w:trHeight w:val="34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910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-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093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482443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報到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Registration</w:t>
            </w:r>
          </w:p>
        </w:tc>
        <w:tc>
          <w:tcPr>
            <w:tcW w:w="364" w:type="pct"/>
            <w:vMerge w:val="restart"/>
            <w:textDirection w:val="tbRlV"/>
            <w:vAlign w:val="center"/>
          </w:tcPr>
          <w:p w:rsidR="00EE7DA1" w:rsidRPr="004C4496" w:rsidRDefault="00EE7DA1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有蓮國際會議廳</w:t>
            </w:r>
          </w:p>
        </w:tc>
      </w:tr>
      <w:tr w:rsidR="00EE7DA1" w:rsidRPr="004C4496" w:rsidTr="00C9730D">
        <w:trPr>
          <w:trHeight w:val="454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093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</w:t>
            </w:r>
            <w:r w:rsidR="003C40D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0950</w:t>
            </w:r>
          </w:p>
        </w:tc>
        <w:tc>
          <w:tcPr>
            <w:tcW w:w="4025" w:type="pct"/>
          </w:tcPr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【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開幕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式】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Opening Ceremony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                      </w:t>
            </w:r>
          </w:p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長官貴賓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潘文忠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部長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教育部</w:t>
            </w:r>
          </w:p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        </w:t>
            </w:r>
            <w:r w:rsidR="0094335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蔡清華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政務次長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教育部</w:t>
            </w:r>
          </w:p>
          <w:p w:rsidR="00EE7DA1" w:rsidRPr="00340D5E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        </w:t>
            </w:r>
            <w:r w:rsidR="0094335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DF66B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鄭淵全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司長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教育部</w:t>
            </w:r>
            <w:r w:rsidRPr="00340D5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師資培育及藝術教育司</w:t>
            </w:r>
          </w:p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        </w:t>
            </w:r>
            <w:r w:rsidR="0094335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張家宜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校長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</w:t>
            </w:r>
          </w:p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        </w:t>
            </w:r>
            <w:r w:rsidR="0094335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張鈿富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院長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淡江大學教育學院</w:t>
            </w:r>
          </w:p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        </w:t>
            </w:r>
            <w:r w:rsidR="0094335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1B368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陳劍涵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淡江大學師資培育中心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3C40D1" w:rsidRPr="004C4496" w:rsidTr="00C9730D">
        <w:trPr>
          <w:trHeight w:val="383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3C40D1" w:rsidRPr="004C4496" w:rsidRDefault="003C40D1" w:rsidP="00A11AC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0950-1000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3C40D1" w:rsidRPr="004C4496" w:rsidRDefault="00624E77" w:rsidP="006B0DBA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團體照</w:t>
            </w: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Group Photo</w:t>
            </w:r>
          </w:p>
        </w:tc>
        <w:tc>
          <w:tcPr>
            <w:tcW w:w="364" w:type="pct"/>
            <w:vMerge/>
          </w:tcPr>
          <w:p w:rsidR="003C40D1" w:rsidRPr="004C4496" w:rsidRDefault="003C40D1" w:rsidP="00C91434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1307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A11AC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100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05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5" w:type="pct"/>
            <w:shd w:val="clear" w:color="auto" w:fill="auto"/>
          </w:tcPr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專題演講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Keynote Speech (I)</w:t>
            </w:r>
          </w:p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bookmarkStart w:id="1" w:name="OLE_LINK4"/>
            <w:bookmarkStart w:id="2" w:name="OLE_LINK5"/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主持人</w:t>
            </w:r>
            <w:r w:rsidR="0053008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Moderator</w:t>
            </w:r>
            <w:r w:rsidR="005300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蔡清華</w:t>
            </w:r>
            <w:r w:rsidR="004B759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政務次長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教育部</w:t>
            </w:r>
          </w:p>
          <w:p w:rsidR="000521DE" w:rsidRDefault="00EE7DA1" w:rsidP="000209F9">
            <w:pPr>
              <w:adjustRightInd w:val="0"/>
              <w:snapToGrid w:val="0"/>
              <w:spacing w:line="300" w:lineRule="exact"/>
              <w:ind w:leftChars="20" w:left="1258" w:hangingChars="550" w:hanging="121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講題</w:t>
            </w:r>
            <w:r w:rsidR="0053008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Topic</w:t>
            </w:r>
            <w:r w:rsidR="005300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6563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傳統與新穎</w:t>
            </w:r>
            <w:r w:rsidR="000209F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:</w:t>
            </w:r>
            <w:r w:rsidR="00C65634" w:rsidRPr="00BD53C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能力學習導向</w:t>
            </w:r>
            <w:r w:rsidR="00C6563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的</w:t>
            </w:r>
            <w:r w:rsidR="00C65634" w:rsidRPr="00BD53C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師資培育</w:t>
            </w:r>
          </w:p>
          <w:p w:rsidR="00EE7DA1" w:rsidRPr="004C4496" w:rsidRDefault="000521DE" w:rsidP="00F128C3">
            <w:pPr>
              <w:adjustRightInd w:val="0"/>
              <w:snapToGrid w:val="0"/>
              <w:spacing w:line="300" w:lineRule="exact"/>
              <w:ind w:leftChars="20" w:left="1258" w:hangingChars="550" w:hanging="121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          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Balancing </w:t>
            </w:r>
            <w:r w:rsidR="00084268" w:rsidRPr="00F128C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O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ld and </w:t>
            </w:r>
            <w:r w:rsidR="00084268" w:rsidRPr="00F128C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N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ew: Integrating </w:t>
            </w:r>
            <w:r w:rsidR="00084268" w:rsidRPr="00F128C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C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ompetency </w:t>
            </w:r>
            <w:r w:rsidR="00084268" w:rsidRPr="00F128C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L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earning </w:t>
            </w:r>
            <w:r w:rsidR="000209F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i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nto </w:t>
            </w:r>
            <w:r w:rsidR="00084268" w:rsidRPr="00F128C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T</w:t>
            </w:r>
            <w:r w:rsidR="00084268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eacher </w:t>
            </w:r>
            <w:r w:rsidR="00084268" w:rsidRPr="00F128C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E</w:t>
            </w:r>
            <w:r w:rsidR="00E140B3" w:rsidRPr="00F128C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ducation</w:t>
            </w:r>
          </w:p>
          <w:bookmarkEnd w:id="1"/>
          <w:bookmarkEnd w:id="2"/>
          <w:p w:rsidR="00EE7DA1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主講人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Keynote Speaker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Joy Egbert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美國華盛頓州立大學</w:t>
            </w:r>
            <w:r w:rsidR="008A3FD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學習與教學學系</w:t>
            </w:r>
          </w:p>
          <w:p w:rsidR="00A17766" w:rsidRDefault="00F869D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</w:t>
            </w:r>
            <w:r w:rsidR="00D5798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同步</w:t>
            </w:r>
            <w:r w:rsidR="001678E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口譯員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Interpreter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3068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陳安頎</w:t>
            </w:r>
            <w:r w:rsidR="004B759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3068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助理教授</w:t>
            </w:r>
            <w:r w:rsidR="003068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3068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淡江大學英文學系</w:t>
            </w:r>
          </w:p>
          <w:p w:rsidR="001678E3" w:rsidRPr="004C4496" w:rsidRDefault="00F869D1" w:rsidP="004B7592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</w:t>
            </w:r>
            <w:r w:rsidR="00A1776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同步口譯員</w:t>
            </w:r>
            <w:r w:rsidR="0048244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Interpreter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FB0D7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張家豪</w:t>
            </w:r>
            <w:r w:rsidR="004B759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D2122D" w:rsidRPr="00D2122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自由口譯員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247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A11ACF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1050-11</w:t>
            </w:r>
            <w:r w:rsidR="00EE7DA1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482443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茶敘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Tea Break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907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1200</w:t>
            </w:r>
          </w:p>
        </w:tc>
        <w:tc>
          <w:tcPr>
            <w:tcW w:w="4025" w:type="pct"/>
            <w:shd w:val="clear" w:color="auto" w:fill="auto"/>
          </w:tcPr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專題演講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Keynote Speech (II) </w:t>
            </w:r>
          </w:p>
          <w:p w:rsidR="00EE7DA1" w:rsidRPr="004C4496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主持人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Moderator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02DF9"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="003732A5" w:rsidRPr="003732A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黃儒傑</w:t>
            </w:r>
            <w:r w:rsidR="003732A5" w:rsidRPr="003732A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C076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所長</w:t>
            </w:r>
            <w:r w:rsidR="00C076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C076A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</w:t>
            </w:r>
            <w:r w:rsidR="0007765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教育學院課程與教學研究所</w:t>
            </w:r>
          </w:p>
          <w:p w:rsidR="00EE7DA1" w:rsidRPr="00F501AA" w:rsidRDefault="00EE7DA1" w:rsidP="00520C57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2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講題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Topi</w:t>
            </w:r>
            <w:r w:rsidRPr="008807D5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c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0209F9" w:rsidRPr="001443FC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Cs w:val="24"/>
              </w:rPr>
              <w:t>21</w:t>
            </w:r>
            <w:r w:rsidR="004B6788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Cs w:val="24"/>
              </w:rPr>
              <w:t>世紀教室所追求</w:t>
            </w:r>
            <w:r w:rsidR="00F501AA" w:rsidRPr="001443FC">
              <w:rPr>
                <w:rFonts w:ascii="Times New Roman" w:eastAsia="標楷體" w:hAnsi="Times New Roman" w:cs="Times New Roman" w:hint="eastAsia"/>
                <w:bCs/>
                <w:spacing w:val="-10"/>
                <w:kern w:val="0"/>
                <w:szCs w:val="24"/>
              </w:rPr>
              <w:t>教師的資質能力：邁向素養導向的課堂</w:t>
            </w:r>
          </w:p>
          <w:p w:rsidR="00EE7DA1" w:rsidRPr="008807D5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主講人</w:t>
            </w:r>
            <w:r w:rsidR="00482443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Keynote Speaker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B486B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藤江康彥</w:t>
            </w:r>
            <w:r w:rsidR="00A6450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DC3BB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副</w:t>
            </w:r>
            <w:r w:rsidR="005B486B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="005B486B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5B486B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日本東京大學教育學科</w:t>
            </w:r>
          </w:p>
          <w:p w:rsidR="003068AE" w:rsidRPr="004C4496" w:rsidRDefault="00F869D1" w:rsidP="00E061C8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逐步</w:t>
            </w:r>
            <w:r w:rsidR="003068AE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口譯員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Interpreter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3068AE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黃郁倫</w:t>
            </w:r>
            <w:r w:rsidR="00A6450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397F4D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 xml:space="preserve">  </w:t>
            </w:r>
            <w:r w:rsidR="00847C3B" w:rsidRPr="008A54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講師</w:t>
            </w:r>
            <w:r w:rsidR="003068AE" w:rsidRPr="008A54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/</w:t>
            </w:r>
            <w:r w:rsidR="00847C3B" w:rsidRPr="008A54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日本法政大學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34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681FC5" w:rsidP="00681FC5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</w:t>
            </w:r>
            <w:r w:rsidR="00A11AC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930-16</w:t>
            </w:r>
            <w:r w:rsidR="009F558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CB0479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Arial" w:eastAsia="標楷體" w:hAnsi="Arial" w:cs="Arial"/>
                <w:b/>
                <w:spacing w:val="-10"/>
                <w:szCs w:val="28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海報發表</w:t>
            </w:r>
            <w:r w:rsidR="009941E1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Poster Presentation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Arial" w:eastAsia="標楷體" w:hAnsi="Arial" w:cs="Arial" w:hint="eastAsia"/>
                <w:b/>
                <w:spacing w:val="-10"/>
                <w:szCs w:val="28"/>
              </w:rPr>
              <w:t>(</w:t>
            </w:r>
            <w:r w:rsidRPr="004C4496">
              <w:rPr>
                <w:rFonts w:ascii="Arial" w:eastAsia="標楷體" w:hAnsi="Arial" w:cs="Arial" w:hint="eastAsia"/>
                <w:b/>
                <w:spacing w:val="-10"/>
                <w:szCs w:val="28"/>
              </w:rPr>
              <w:t>預計二十</w:t>
            </w:r>
            <w:r w:rsidRPr="004C4496">
              <w:rPr>
                <w:rFonts w:ascii="Arial" w:eastAsia="標楷體" w:hAnsi="Arial" w:cs="Arial" w:hint="eastAsia"/>
                <w:b/>
                <w:spacing w:val="-10"/>
                <w:szCs w:val="28"/>
              </w:rPr>
              <w:t>-</w:t>
            </w:r>
            <w:r w:rsidRPr="004C4496">
              <w:rPr>
                <w:rFonts w:ascii="Arial" w:eastAsia="標楷體" w:hAnsi="Arial" w:cs="Arial" w:hint="eastAsia"/>
                <w:b/>
                <w:spacing w:val="-10"/>
                <w:szCs w:val="28"/>
              </w:rPr>
              <w:t>三十篇</w:t>
            </w:r>
            <w:r w:rsidRPr="004C4496">
              <w:rPr>
                <w:rFonts w:ascii="Arial" w:eastAsia="標楷體" w:hAnsi="Arial" w:cs="Arial" w:hint="eastAsia"/>
                <w:b/>
                <w:spacing w:val="-10"/>
                <w:szCs w:val="28"/>
              </w:rPr>
              <w:t>)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265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A11AC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20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 w:rsidR="00AB783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482443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午餐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Lunch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283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 w:rsidR="00E67F9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450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師資培育國際論壇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(I)</w:t>
            </w:r>
            <w:r w:rsidR="009941E1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 Panel (I) </w:t>
            </w:r>
          </w:p>
          <w:p w:rsidR="00EE7DA1" w:rsidRPr="004C4496" w:rsidRDefault="00EE7DA1" w:rsidP="002E662D">
            <w:pPr>
              <w:adjustRightInd w:val="0"/>
              <w:spacing w:line="300" w:lineRule="exact"/>
              <w:ind w:leftChars="20" w:left="1478" w:hangingChars="650" w:hanging="1430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講題</w:t>
            </w:r>
            <w:r w:rsidR="005300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Topic</w:t>
            </w:r>
            <w:r w:rsidR="005300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947C8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國際師資培育的</w:t>
            </w:r>
            <w:r w:rsidR="000209F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新</w:t>
            </w:r>
            <w:r w:rsidR="00947C8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趨勢</w:t>
            </w:r>
            <w:r w:rsidR="00947C8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0209F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New </w:t>
            </w:r>
            <w:r w:rsidR="00947C8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Trends of International Teacher Education</w:t>
            </w:r>
          </w:p>
          <w:p w:rsidR="00EE7DA1" w:rsidRPr="004C4496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主持人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：</w:t>
            </w:r>
            <w:r w:rsidR="00313A64" w:rsidRPr="001173C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劉美慧</w:t>
            </w:r>
            <w:r w:rsidR="00313A64" w:rsidRPr="001173C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313A64" w:rsidRPr="001173C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處長</w:t>
            </w:r>
            <w:r w:rsidR="00313A64" w:rsidRPr="001173C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313A64" w:rsidRPr="001173C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國立臺灣師範大學師資培育與就業輔導處</w:t>
            </w:r>
          </w:p>
          <w:p w:rsidR="00EE7DA1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1 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Joy Egbert</w:t>
            </w:r>
            <w:r w:rsidR="00A6450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美國華盛頓州立大學</w:t>
            </w:r>
            <w:r w:rsidR="008A3FDD" w:rsidRPr="008A3FD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學習與教學學系</w:t>
            </w:r>
          </w:p>
          <w:p w:rsidR="009A6FE2" w:rsidRPr="009A6FE2" w:rsidRDefault="0087306E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　</w:t>
            </w:r>
            <w:r w:rsidR="005249E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逐步口譯員</w:t>
            </w:r>
            <w:r w:rsidR="009A6FE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Interpreter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9A6FE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9A6FE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陳安頎</w:t>
            </w:r>
            <w:r w:rsidR="00A6450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9A6FE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助理教授</w:t>
            </w:r>
            <w:r w:rsidR="009A6FE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9A6FE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淡江大學英文學系</w:t>
            </w:r>
          </w:p>
          <w:p w:rsidR="00EE7DA1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 w:rsidRPr="001A324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：</w:t>
            </w:r>
            <w:r w:rsidR="003068AE" w:rsidRPr="001A324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藤江康彥</w:t>
            </w:r>
            <w:r w:rsidR="00A6450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1A525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副</w:t>
            </w:r>
            <w:r w:rsidR="003068AE" w:rsidRPr="001A324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="003068AE" w:rsidRPr="001A324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3068AE" w:rsidRPr="001A324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日本東京大學教育學科</w:t>
            </w:r>
          </w:p>
          <w:p w:rsidR="009A6FE2" w:rsidRPr="001A324F" w:rsidRDefault="00F869D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 </w:t>
            </w:r>
            <w:r w:rsidR="005249E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逐步口譯員</w:t>
            </w:r>
            <w:r w:rsidR="009A6FE2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Interpreter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9A6FE2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9A6FE2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黃郁倫</w:t>
            </w:r>
            <w:r w:rsidR="00847C3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847C3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講師</w:t>
            </w:r>
            <w:r w:rsidR="00847C3B" w:rsidRPr="008807D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847C3B" w:rsidRPr="00847C3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日本法政大學</w:t>
            </w:r>
          </w:p>
          <w:p w:rsidR="00EE7DA1" w:rsidRPr="0016781C" w:rsidRDefault="00EE7DA1" w:rsidP="007753B3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color w:val="FF0000"/>
                <w:spacing w:val="-10"/>
                <w:kern w:val="0"/>
                <w:szCs w:val="24"/>
              </w:rPr>
            </w:pPr>
            <w:r w:rsidRPr="001678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3 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：</w:t>
            </w:r>
            <w:r w:rsidRPr="001678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周愚文</w:t>
            </w:r>
            <w:r w:rsidR="00784D3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1678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理事長</w:t>
            </w:r>
            <w:r w:rsidRPr="001678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1678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中華民國師範教育學會</w:t>
            </w:r>
            <w:r w:rsidR="0016781C">
              <w:rPr>
                <w:rFonts w:ascii="Times New Roman" w:eastAsia="標楷體" w:hAnsi="Times New Roman" w:cs="Times New Roman" w:hint="eastAsia"/>
                <w:color w:val="FF0000"/>
                <w:spacing w:val="-10"/>
                <w:kern w:val="0"/>
                <w:szCs w:val="24"/>
              </w:rPr>
              <w:t xml:space="preserve"> </w:t>
            </w:r>
          </w:p>
          <w:p w:rsidR="00EE7DA1" w:rsidRPr="00A46B5E" w:rsidRDefault="00B31EF9" w:rsidP="004D3B9E">
            <w:pPr>
              <w:adjustRightInd w:val="0"/>
              <w:snapToGri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1678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="00EE7DA1" w:rsidRPr="009D3C0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4 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：</w:t>
            </w:r>
            <w:r w:rsidR="00EE7DA1" w:rsidRPr="009D3C0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黃淑苓</w:t>
            </w:r>
            <w:r w:rsidR="00653CF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653CF1" w:rsidRPr="004C54D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教授</w:t>
            </w:r>
            <w:r w:rsidR="00EE7DA1" w:rsidRPr="004C54D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/</w:t>
            </w:r>
            <w:r w:rsidR="009C70B2" w:rsidRPr="004C54D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國</w:t>
            </w:r>
            <w:r w:rsidR="009C70B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立</w:t>
            </w:r>
            <w:r w:rsidR="00EE7DA1" w:rsidRPr="009D3C0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中興大學師資培育中心</w:t>
            </w:r>
            <w:r w:rsidR="00EE7DA1" w:rsidRPr="009D3C03">
              <w:rPr>
                <w:rFonts w:ascii="Times New Roman" w:eastAsia="標楷體" w:hAnsi="Times New Roman" w:cs="Times New Roman"/>
                <w:color w:val="FF0000"/>
                <w:spacing w:val="-10"/>
                <w:kern w:val="0"/>
                <w:szCs w:val="24"/>
              </w:rPr>
              <w:t xml:space="preserve"> 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430"/>
          <w:jc w:val="center"/>
        </w:trPr>
        <w:tc>
          <w:tcPr>
            <w:tcW w:w="611" w:type="pct"/>
            <w:shd w:val="clear" w:color="auto" w:fill="auto"/>
            <w:vAlign w:val="center"/>
          </w:tcPr>
          <w:p w:rsidR="00EE7DA1" w:rsidRPr="004C4496" w:rsidRDefault="00EE7DA1" w:rsidP="000D07A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lastRenderedPageBreak/>
              <w:t>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: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5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5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:</w:t>
            </w:r>
            <w:r w:rsidR="000D07A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5" w:type="pct"/>
            <w:vAlign w:val="center"/>
          </w:tcPr>
          <w:p w:rsidR="00EE7DA1" w:rsidRPr="004C4496" w:rsidRDefault="00EE7DA1" w:rsidP="00007D9E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茶敘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Tea Break</w:t>
            </w:r>
          </w:p>
        </w:tc>
        <w:tc>
          <w:tcPr>
            <w:tcW w:w="364" w:type="pct"/>
            <w:vMerge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C9730D">
        <w:trPr>
          <w:trHeight w:val="340"/>
          <w:jc w:val="center"/>
        </w:trPr>
        <w:tc>
          <w:tcPr>
            <w:tcW w:w="611" w:type="pct"/>
            <w:vMerge w:val="restart"/>
            <w:shd w:val="clear" w:color="auto" w:fill="auto"/>
            <w:vAlign w:val="center"/>
          </w:tcPr>
          <w:p w:rsidR="00EE7DA1" w:rsidRPr="004C4496" w:rsidRDefault="00EE7DA1" w:rsidP="000D07A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5</w:t>
            </w:r>
            <w:r w:rsidR="000D07A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16</w:t>
            </w:r>
            <w:r w:rsidR="000D07A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5" w:type="pct"/>
            <w:shd w:val="clear" w:color="auto" w:fill="auto"/>
            <w:vAlign w:val="center"/>
          </w:tcPr>
          <w:p w:rsidR="00EE7DA1" w:rsidRPr="004C4496" w:rsidRDefault="00EE7DA1" w:rsidP="007753B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論文發表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Paper 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P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resentation (I)</w:t>
            </w:r>
          </w:p>
        </w:tc>
        <w:tc>
          <w:tcPr>
            <w:tcW w:w="364" w:type="pct"/>
            <w:vMerge w:val="restart"/>
            <w:shd w:val="clear" w:color="auto" w:fill="auto"/>
            <w:textDirection w:val="tbRlV"/>
            <w:vAlign w:val="center"/>
          </w:tcPr>
          <w:p w:rsidR="00EE7DA1" w:rsidRPr="004C4496" w:rsidRDefault="00EE7DA1" w:rsidP="00C002FA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大型會議室</w:t>
            </w:r>
          </w:p>
        </w:tc>
      </w:tr>
      <w:tr w:rsidR="00474EC5" w:rsidRPr="004C4496" w:rsidTr="00C9730D">
        <w:trPr>
          <w:trHeight w:val="340"/>
          <w:jc w:val="center"/>
        </w:trPr>
        <w:tc>
          <w:tcPr>
            <w:tcW w:w="611" w:type="pct"/>
            <w:vMerge/>
            <w:shd w:val="clear" w:color="auto" w:fill="auto"/>
            <w:vAlign w:val="center"/>
          </w:tcPr>
          <w:p w:rsidR="00474EC5" w:rsidRPr="004C4496" w:rsidRDefault="00474EC5" w:rsidP="000D07A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5" w:type="pct"/>
            <w:shd w:val="clear" w:color="auto" w:fill="auto"/>
            <w:vAlign w:val="center"/>
          </w:tcPr>
          <w:p w:rsidR="00B40E72" w:rsidRPr="00E83487" w:rsidRDefault="00474EC5" w:rsidP="00E83487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S0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E5164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張立杰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E5164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</w:t>
            </w:r>
            <w:r w:rsidRPr="00E5164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中央大學師資培育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中心</w:t>
            </w:r>
          </w:p>
          <w:p w:rsidR="00B40E72" w:rsidRDefault="00B40E72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 w:rsidR="00EC658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EC658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864E8E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姚智化</w:t>
            </w:r>
          </w:p>
          <w:p w:rsidR="00D11C9A" w:rsidRDefault="00EC6589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B40E72" w:rsidRPr="00864E8E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林原宏</w:t>
            </w:r>
            <w:r w:rsidR="00D11C9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、吳思姵</w:t>
            </w:r>
          </w:p>
          <w:p w:rsidR="00B40E72" w:rsidRDefault="00EC6589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B40E72" w:rsidRPr="00864E8E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于淑英</w:t>
            </w:r>
          </w:p>
          <w:p w:rsidR="00B40E72" w:rsidRPr="00864E8E" w:rsidRDefault="00EC6589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B40E72" w:rsidRPr="00864E8E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吳佩羿</w:t>
            </w:r>
          </w:p>
          <w:p w:rsidR="00B40E72" w:rsidRPr="004C4496" w:rsidRDefault="00B40E72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B40E72" w:rsidRPr="004C4496" w:rsidRDefault="00B40E72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F3597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FD1F3E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高金美</w:t>
            </w:r>
            <w:r w:rsidR="00FD1F3E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FD1F3E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教授</w:t>
            </w:r>
            <w:r w:rsidR="00FD1F3E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FD1F3E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淡江大學數學學系</w:t>
            </w:r>
          </w:p>
          <w:p w:rsidR="00474EC5" w:rsidRPr="004C4496" w:rsidRDefault="00B40E72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 w:rsidR="00F3597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E46AD3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顧大維</w:t>
            </w:r>
            <w:r w:rsidR="00E46AD3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E46AD3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教授</w:t>
            </w:r>
            <w:r w:rsidR="00E46AD3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E46AD3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</w:t>
            </w:r>
            <w:r w:rsidR="00E9483C" w:rsidRPr="00E9483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教育科技學系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474EC5" w:rsidRPr="004C4496" w:rsidRDefault="00474EC5" w:rsidP="00C002FA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474EC5" w:rsidRPr="004C4496" w:rsidTr="00C9730D">
        <w:trPr>
          <w:trHeight w:val="340"/>
          <w:jc w:val="center"/>
        </w:trPr>
        <w:tc>
          <w:tcPr>
            <w:tcW w:w="611" w:type="pct"/>
            <w:vMerge/>
            <w:shd w:val="clear" w:color="auto" w:fill="auto"/>
            <w:vAlign w:val="center"/>
          </w:tcPr>
          <w:p w:rsidR="00474EC5" w:rsidRPr="004C4496" w:rsidRDefault="00474EC5" w:rsidP="000D07A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5" w:type="pct"/>
            <w:shd w:val="clear" w:color="auto" w:fill="auto"/>
            <w:vAlign w:val="center"/>
          </w:tcPr>
          <w:p w:rsidR="00B40E72" w:rsidRDefault="00B40E72" w:rsidP="00E83487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S0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 w:rsidR="0038230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EC6DE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　</w:t>
            </w:r>
            <w:r w:rsidRPr="00EC6DE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騰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EC6DE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EC6DE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輔仁大學</w:t>
            </w:r>
            <w:r w:rsidR="00E8348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師資培育中心</w:t>
            </w:r>
          </w:p>
          <w:p w:rsidR="00F35977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D38F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蔡瑞敏</w:t>
            </w:r>
          </w:p>
          <w:p w:rsidR="00F35977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B24D4" w:rsidRPr="00D5683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封四維</w:t>
            </w:r>
          </w:p>
          <w:p w:rsidR="00F35977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B24D4" w:rsidRPr="004D38F0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裴氏越河</w:t>
            </w:r>
          </w:p>
          <w:p w:rsidR="00F35977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B24D4" w:rsidRPr="005D0BC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闕百華</w:t>
            </w:r>
          </w:p>
          <w:p w:rsidR="00B40E72" w:rsidRPr="004D38F0" w:rsidRDefault="00B40E72" w:rsidP="00B40E72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F35977" w:rsidRPr="004C4496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833B3" w:rsidRPr="004A41E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林銘輝</w:t>
            </w:r>
            <w:r w:rsidR="00C833B3" w:rsidRPr="004A41E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/</w:t>
            </w:r>
            <w:r w:rsidR="00C833B3" w:rsidRPr="004A41E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淡江大學英文學系</w:t>
            </w:r>
          </w:p>
          <w:p w:rsidR="00474EC5" w:rsidRPr="00F35977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8C1909" w:rsidRPr="003427A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徐琿輝</w:t>
            </w:r>
            <w:r w:rsidR="008C1909" w:rsidRPr="003427A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/</w:t>
            </w:r>
            <w:r w:rsidR="008C1909" w:rsidRPr="003427A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淡江大學法國語文學系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474EC5" w:rsidRPr="004C4496" w:rsidRDefault="00474EC5" w:rsidP="00C002FA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474EC5" w:rsidRPr="004C4496" w:rsidTr="00C9730D">
        <w:trPr>
          <w:trHeight w:val="340"/>
          <w:jc w:val="center"/>
        </w:trPr>
        <w:tc>
          <w:tcPr>
            <w:tcW w:w="611" w:type="pct"/>
            <w:vMerge/>
            <w:shd w:val="clear" w:color="auto" w:fill="auto"/>
            <w:vAlign w:val="center"/>
          </w:tcPr>
          <w:p w:rsidR="00474EC5" w:rsidRPr="004C4496" w:rsidRDefault="00474EC5" w:rsidP="000D07A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5" w:type="pct"/>
            <w:shd w:val="clear" w:color="auto" w:fill="auto"/>
            <w:vAlign w:val="center"/>
          </w:tcPr>
          <w:p w:rsidR="00B40E72" w:rsidRDefault="00B40E72" w:rsidP="001309D6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E07A0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S0</w:t>
            </w:r>
            <w:r w:rsidRPr="00E07A0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 w:rsidR="0038230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9F729B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閻自安</w:t>
            </w:r>
            <w:r w:rsidR="009F729B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9F729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主任</w:t>
            </w:r>
            <w:r w:rsidR="009F729B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9F729B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國立臺北藝術大學師資培育中心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4E6D32" w:rsidRPr="004E6D3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張素靜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4E6D32" w:rsidRPr="004E6D3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陳勝彥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4E6D32" w:rsidRPr="004E6D3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陳淑玲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4E6D32" w:rsidRPr="004E6D3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李建彥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F35977" w:rsidRPr="004C4496" w:rsidRDefault="00F35977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7601F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許育健</w:t>
            </w:r>
            <w:r w:rsidR="00D7601F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BF6B4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助理教授</w:t>
            </w:r>
            <w:r w:rsidR="00D7601F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BF6B4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國立臺北教育大學語文與創作學系</w:t>
            </w:r>
          </w:p>
          <w:p w:rsidR="00474EC5" w:rsidRPr="004C4496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661E3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張雅芳</w:t>
            </w:r>
            <w:r w:rsidR="00661E3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661E3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教授</w:t>
            </w:r>
            <w:r w:rsidR="00661E3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661E32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淡江大學師資培育中心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474EC5" w:rsidRPr="004C4496" w:rsidRDefault="00474EC5" w:rsidP="00C002FA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474EC5" w:rsidRPr="004C4496" w:rsidTr="00C9730D">
        <w:trPr>
          <w:trHeight w:val="340"/>
          <w:jc w:val="center"/>
        </w:trPr>
        <w:tc>
          <w:tcPr>
            <w:tcW w:w="611" w:type="pct"/>
            <w:vMerge/>
            <w:shd w:val="clear" w:color="auto" w:fill="auto"/>
            <w:vAlign w:val="center"/>
          </w:tcPr>
          <w:p w:rsidR="00474EC5" w:rsidRPr="004C4496" w:rsidRDefault="00474EC5" w:rsidP="000D07A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5" w:type="pct"/>
            <w:shd w:val="clear" w:color="auto" w:fill="auto"/>
            <w:vAlign w:val="center"/>
          </w:tcPr>
          <w:p w:rsidR="00B40E72" w:rsidRPr="006F78F4" w:rsidRDefault="00B40E72" w:rsidP="009C3029">
            <w:pPr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S04 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 w:rsidR="0038230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廖遠光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中國文化大學師資培育中心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951B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夏玉齡、</w:t>
            </w:r>
            <w:r w:rsidR="00D951B6" w:rsidRPr="00ED508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鄧佳恩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ED5084" w:rsidRPr="00ED508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王順美</w:t>
            </w:r>
            <w:r w:rsidR="00392DE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、洪鈴雅、</w:t>
            </w:r>
            <w:r w:rsidR="00B84DB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金珮</w:t>
            </w:r>
          </w:p>
          <w:p w:rsidR="0076663C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951B6" w:rsidRPr="00ED508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鄭崇趁</w:t>
            </w:r>
          </w:p>
          <w:p w:rsidR="006C29E2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ED5084" w:rsidRPr="00B8015D">
              <w:rPr>
                <w:rFonts w:ascii="Arial" w:eastAsia="新細明體" w:hAnsi="Arial" w:cs="Arial"/>
                <w:kern w:val="0"/>
                <w:sz w:val="20"/>
                <w:szCs w:val="20"/>
              </w:rPr>
              <w:t>Yuyun Peng</w:t>
            </w:r>
          </w:p>
          <w:p w:rsidR="0076663C" w:rsidRPr="004C4496" w:rsidRDefault="0076663C" w:rsidP="0076663C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F35977" w:rsidRPr="004C4496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徐加玲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副教授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5C6ED7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淡江大學師資培育中心</w:t>
            </w:r>
          </w:p>
          <w:p w:rsidR="00474EC5" w:rsidRPr="004C4496" w:rsidRDefault="00F35977" w:rsidP="00F35977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林怡君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助理教授</w:t>
            </w:r>
            <w:r w:rsidR="005C6ED7" w:rsidRPr="0013792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5C6ED7" w:rsidRPr="00AB7F6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淡江大學師資培育中心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474EC5" w:rsidRPr="004C4496" w:rsidRDefault="00474EC5" w:rsidP="00C002FA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C9730D" w:rsidRPr="004C4496" w:rsidTr="00C9730D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9730D" w:rsidRDefault="00C9730D" w:rsidP="00956DE9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散會</w:t>
            </w:r>
          </w:p>
        </w:tc>
      </w:tr>
    </w:tbl>
    <w:p w:rsidR="00F35977" w:rsidRDefault="00F35977" w:rsidP="00056C8B">
      <w:pPr>
        <w:tabs>
          <w:tab w:val="left" w:pos="7797"/>
        </w:tabs>
        <w:outlineLvl w:val="0"/>
        <w:rPr>
          <w:rFonts w:ascii="Times New Roman" w:eastAsia="標楷體" w:hAnsi="Times New Roman" w:cs="Times New Roman"/>
          <w:szCs w:val="32"/>
        </w:rPr>
      </w:pPr>
    </w:p>
    <w:p w:rsidR="00F35977" w:rsidRDefault="00F35977">
      <w:pPr>
        <w:widowControl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/>
          <w:szCs w:val="32"/>
        </w:rPr>
        <w:br w:type="page"/>
      </w:r>
    </w:p>
    <w:p w:rsidR="00056C8B" w:rsidRDefault="00056C8B" w:rsidP="00056C8B">
      <w:pPr>
        <w:tabs>
          <w:tab w:val="left" w:pos="7797"/>
        </w:tabs>
        <w:outlineLvl w:val="0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lastRenderedPageBreak/>
        <w:t>時間：</w:t>
      </w:r>
      <w:r>
        <w:rPr>
          <w:rFonts w:ascii="Times New Roman" w:eastAsia="標楷體" w:hAnsi="Times New Roman" w:cs="Times New Roman" w:hint="eastAsia"/>
          <w:szCs w:val="32"/>
        </w:rPr>
        <w:t>106</w:t>
      </w:r>
      <w:r>
        <w:rPr>
          <w:rFonts w:ascii="Times New Roman" w:eastAsia="標楷體" w:hAnsi="Times New Roman" w:cs="Times New Roman" w:hint="eastAsia"/>
          <w:szCs w:val="32"/>
        </w:rPr>
        <w:t>年</w:t>
      </w:r>
      <w:r>
        <w:rPr>
          <w:rFonts w:ascii="Times New Roman" w:eastAsia="標楷體" w:hAnsi="Times New Roman" w:cs="Times New Roman" w:hint="eastAsia"/>
          <w:szCs w:val="32"/>
        </w:rPr>
        <w:t>10</w:t>
      </w:r>
      <w:r>
        <w:rPr>
          <w:rFonts w:ascii="Times New Roman" w:eastAsia="標楷體" w:hAnsi="Times New Roman" w:cs="Times New Roman" w:hint="eastAsia"/>
          <w:szCs w:val="32"/>
        </w:rPr>
        <w:t>月</w:t>
      </w:r>
      <w:r>
        <w:rPr>
          <w:rFonts w:ascii="Times New Roman" w:eastAsia="標楷體" w:hAnsi="Times New Roman" w:cs="Times New Roman" w:hint="eastAsia"/>
          <w:szCs w:val="32"/>
        </w:rPr>
        <w:t>2</w:t>
      </w:r>
      <w:r w:rsidR="002E5B85">
        <w:rPr>
          <w:rFonts w:ascii="Times New Roman" w:eastAsia="標楷體" w:hAnsi="Times New Roman" w:cs="Times New Roman" w:hint="eastAsia"/>
          <w:szCs w:val="32"/>
        </w:rPr>
        <w:t>1</w:t>
      </w:r>
      <w:r>
        <w:rPr>
          <w:rFonts w:ascii="Times New Roman" w:eastAsia="標楷體" w:hAnsi="Times New Roman" w:cs="Times New Roman" w:hint="eastAsia"/>
          <w:szCs w:val="32"/>
        </w:rPr>
        <w:t>日（星期</w:t>
      </w:r>
      <w:r w:rsidR="002E5B85">
        <w:rPr>
          <w:rFonts w:ascii="Times New Roman" w:eastAsia="標楷體" w:hAnsi="Times New Roman" w:cs="Times New Roman" w:hint="eastAsia"/>
          <w:szCs w:val="32"/>
        </w:rPr>
        <w:t>六</w:t>
      </w:r>
      <w:r>
        <w:rPr>
          <w:rFonts w:ascii="Times New Roman" w:eastAsia="標楷體" w:hAnsi="Times New Roman" w:cs="Times New Roman" w:hint="eastAsia"/>
          <w:szCs w:val="32"/>
        </w:rPr>
        <w:t>）</w:t>
      </w:r>
    </w:p>
    <w:p w:rsidR="00EE7DA1" w:rsidRPr="00056C8B" w:rsidRDefault="00056C8B" w:rsidP="00056C8B">
      <w:pPr>
        <w:tabs>
          <w:tab w:val="left" w:pos="7797"/>
        </w:tabs>
        <w:outlineLvl w:val="0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地點：淡江大學守謙國際會議中心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749"/>
        <w:gridCol w:w="701"/>
      </w:tblGrid>
      <w:tr w:rsidR="00EE7DA1" w:rsidRPr="004C4496" w:rsidTr="00C91434">
        <w:trPr>
          <w:trHeight w:val="20"/>
          <w:tblHeader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spacing w:val="-10"/>
              </w:rPr>
              <w:br w:type="page"/>
            </w:r>
            <w:r w:rsidR="007F2651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106</w:t>
            </w:r>
            <w:r w:rsidR="007F2651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年</w:t>
            </w:r>
            <w:r w:rsidR="007F2651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10</w:t>
            </w:r>
            <w:r w:rsidR="007F2651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月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21</w:t>
            </w:r>
            <w:r w:rsidR="007F2651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日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 (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第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二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天，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Day 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two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 )</w:t>
            </w:r>
          </w:p>
        </w:tc>
      </w:tr>
      <w:tr w:rsidR="00EE7DA1" w:rsidRPr="004C4496" w:rsidTr="00F813B9">
        <w:trPr>
          <w:trHeight w:val="20"/>
          <w:tblHeader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9941E1" w:rsidRPr="004C4496" w:rsidRDefault="00EE7DA1" w:rsidP="00C008A5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時間</w:t>
            </w:r>
            <w:r w:rsidR="00C008A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Time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A1" w:rsidRPr="004C4496" w:rsidRDefault="00C008A5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議程</w:t>
            </w:r>
            <w:r w:rsidR="00EE7DA1"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Event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A1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地點</w:t>
            </w:r>
          </w:p>
          <w:p w:rsidR="009941E1" w:rsidRPr="004C4496" w:rsidRDefault="009941E1" w:rsidP="00C008A5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Venue</w:t>
            </w:r>
          </w:p>
        </w:tc>
      </w:tr>
      <w:tr w:rsidR="00EE7DA1" w:rsidRPr="004C4496" w:rsidTr="00F813B9">
        <w:trPr>
          <w:trHeight w:val="299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910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-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093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DA1" w:rsidRPr="004C4496" w:rsidRDefault="00EE7DA1" w:rsidP="00007D9E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報到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Registration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EE7DA1" w:rsidRPr="004C4496" w:rsidRDefault="00EE7DA1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有蓮國際會議廳</w:t>
            </w:r>
          </w:p>
        </w:tc>
      </w:tr>
      <w:tr w:rsidR="00EE7DA1" w:rsidRPr="004C4496" w:rsidTr="00F813B9">
        <w:trPr>
          <w:trHeight w:val="1320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EE7DA1" w:rsidRPr="004C4496" w:rsidRDefault="00EE7DA1" w:rsidP="007957C2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093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</w:t>
            </w:r>
            <w:r w:rsidR="002025A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25291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DA1" w:rsidRPr="004C4496" w:rsidRDefault="00EE7DA1" w:rsidP="00C91434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專題演講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Keynote Speech (I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II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)</w:t>
            </w:r>
          </w:p>
          <w:p w:rsidR="002B285D" w:rsidRDefault="00EE7DA1" w:rsidP="00935ECE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spacing w:val="-10"/>
                <w:kern w:val="0"/>
                <w:szCs w:val="24"/>
                <w:shd w:val="pct15" w:color="auto" w:fill="FFFFFF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主持人</w:t>
            </w:r>
            <w:r w:rsidR="005F3202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Moderator</w:t>
            </w:r>
            <w:r w:rsidR="005F320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0235E1" w:rsidRPr="006168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徐新逸</w:t>
            </w:r>
            <w:r w:rsidR="000235E1" w:rsidRPr="006168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0235E1" w:rsidRPr="006168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="000235E1" w:rsidRPr="006168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0235E1" w:rsidRPr="006168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淡江大學教育科技學系</w:t>
            </w:r>
          </w:p>
          <w:p w:rsidR="00EE7DA1" w:rsidRPr="00935ECE" w:rsidRDefault="00EE7DA1" w:rsidP="00935ECE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講題</w:t>
            </w:r>
            <w:r w:rsidR="005F3202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Topic</w:t>
            </w:r>
            <w:r w:rsidR="005F320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F22446" w:rsidRPr="00F4584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21</w:t>
            </w:r>
            <w:r w:rsidR="009728E0" w:rsidRPr="00F4584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世紀學習</w:t>
            </w:r>
            <w:r w:rsidR="00F22446" w:rsidRPr="00F4584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與教師培訓</w:t>
            </w:r>
            <w:r w:rsidR="00935EC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</w:p>
          <w:p w:rsidR="003849A9" w:rsidRDefault="0018220D" w:rsidP="00402FBC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主講</w:t>
            </w:r>
            <w:r w:rsidR="00A371C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人</w:t>
            </w:r>
            <w:r w:rsidR="005F3202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Keynote Speaker</w:t>
            </w:r>
            <w:r w:rsidR="005F320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B486B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蔡敬新</w:t>
            </w:r>
            <w:r w:rsidR="003849A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91107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副</w:t>
            </w:r>
            <w:r w:rsidR="005B486B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="005B486B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</w:p>
          <w:p w:rsidR="001678E3" w:rsidRPr="004C4496" w:rsidRDefault="005B486B" w:rsidP="003849A9">
            <w:pPr>
              <w:adjustRightInd w:val="0"/>
              <w:snapToGrid w:val="0"/>
              <w:spacing w:line="300" w:lineRule="exact"/>
              <w:ind w:leftChars="20" w:left="48" w:firstLineChars="1100" w:firstLine="2420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新加坡國立教育研究院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學習科學與科技學系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7957C2" w:rsidRPr="004C4496" w:rsidTr="00F813B9">
        <w:trPr>
          <w:trHeight w:val="20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7957C2" w:rsidRPr="007957C2" w:rsidRDefault="00C008A5" w:rsidP="00CC1FAD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1100-11</w:t>
            </w:r>
            <w:r w:rsidR="007957C2" w:rsidRP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C2" w:rsidRPr="004C4496" w:rsidRDefault="007957C2" w:rsidP="00007D9E">
            <w:pPr>
              <w:adjustRightInd w:val="0"/>
              <w:snapToGri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茶敘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7C2" w:rsidRPr="004C4496" w:rsidRDefault="007957C2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EE7DA1" w:rsidRPr="004C4496" w:rsidTr="00F813B9">
        <w:trPr>
          <w:trHeight w:val="20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EE7DA1" w:rsidRPr="007957C2" w:rsidRDefault="00C008A5" w:rsidP="00CC1FAD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11</w:t>
            </w:r>
            <w:r w:rsid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20</w:t>
            </w:r>
            <w:r w:rsidR="00EE7DA1" w:rsidRPr="007957C2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-1</w:t>
            </w:r>
            <w:r w:rsid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 w:rsidR="00CC1FAD" w:rsidRP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EE7DA1" w:rsidRPr="007957C2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A1" w:rsidRPr="004C4496" w:rsidRDefault="00EE7DA1" w:rsidP="00C91434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專題演講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Keynote Speech (I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V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)</w:t>
            </w:r>
          </w:p>
          <w:p w:rsidR="00F45849" w:rsidRDefault="00EE7DA1" w:rsidP="00C91434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92D050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主持人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Moderator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2F4A8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唐蕙文</w:t>
            </w:r>
            <w:r w:rsidR="0040082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2F4A8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理事長</w:t>
            </w:r>
            <w:r w:rsidRPr="002F4A8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2F4A8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中華民國師資培育發展促進會</w:t>
            </w:r>
          </w:p>
          <w:p w:rsidR="00EE7DA1" w:rsidRPr="005525A5" w:rsidRDefault="00EE7DA1" w:rsidP="00C91434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講題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Topic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2D3AFD" w:rsidRPr="002D3AF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素養導向師資培育之設計</w:t>
            </w:r>
            <w:r w:rsidR="001C0D0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</w:p>
          <w:p w:rsidR="00EE7DA1" w:rsidRPr="00272C8B" w:rsidRDefault="00EE7DA1" w:rsidP="00C008A5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主講人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Keynote Speaker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黃嘉莉</w:t>
            </w:r>
            <w:r w:rsidR="0040082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9941E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國立臺灣師範大學</w:t>
            </w:r>
            <w:r w:rsidR="008A3FDD" w:rsidRPr="008A3FD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師資培育與就業輔導處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A1" w:rsidRPr="004C4496" w:rsidRDefault="00EE7DA1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A22960" w:rsidRPr="004C4496" w:rsidTr="00F813B9">
        <w:trPr>
          <w:trHeight w:val="225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A22960" w:rsidRPr="004C4496" w:rsidRDefault="00C008A5" w:rsidP="00C91434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12</w:t>
            </w:r>
            <w:r w:rsidR="00A2296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A22960"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0-1</w:t>
            </w:r>
            <w:r w:rsidR="00A2296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31</w:t>
            </w:r>
            <w:r w:rsidR="00A22960"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60" w:rsidRPr="004C4496" w:rsidRDefault="00A22960" w:rsidP="00307628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午餐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Lunch</w:t>
            </w:r>
          </w:p>
        </w:tc>
      </w:tr>
      <w:tr w:rsidR="00EE7DA1" w:rsidRPr="004C4496" w:rsidTr="00F813B9">
        <w:trPr>
          <w:cantSplit/>
          <w:trHeight w:val="113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EE7DA1" w:rsidRPr="007957C2" w:rsidRDefault="00DD0C8F" w:rsidP="00D05DDA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D05DD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 w:rsidRP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EE7DA1" w:rsidRPr="007957C2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0-1</w:t>
            </w:r>
            <w:r w:rsidR="00D05DD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45</w:t>
            </w:r>
            <w:r w:rsidR="00EE7DA1" w:rsidRPr="007957C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師資培育國際論壇</w:t>
            </w:r>
            <w:r w:rsidR="001678E3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(II)</w:t>
            </w:r>
            <w:r w:rsidR="009941E1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 xml:space="preserve"> </w:t>
            </w:r>
            <w:r w:rsidR="009941E1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Panel (II)</w:t>
            </w:r>
          </w:p>
          <w:p w:rsidR="00EE7DA1" w:rsidRPr="002B565B" w:rsidRDefault="00EE7DA1" w:rsidP="00C91434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  <w:shd w:val="pct15" w:color="auto" w:fill="FFFFFF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講題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Topic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E67B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素養導向的師資培育</w:t>
            </w:r>
          </w:p>
          <w:p w:rsidR="00EE7DA1" w:rsidRPr="005847B3" w:rsidRDefault="00EE7DA1" w:rsidP="005E476B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9BBB59" w:themeColor="accent3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主持人</w:t>
            </w:r>
            <w:r w:rsidR="00D56D6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Moderator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張新仁</w:t>
            </w:r>
            <w:r w:rsidR="0040082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教授兼校長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國立臺北教育大學</w:t>
            </w:r>
          </w:p>
          <w:p w:rsidR="00EE7DA1" w:rsidRPr="003A579A" w:rsidRDefault="00EE7DA1" w:rsidP="00C91434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3068AE" w:rsidRPr="0014789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蔡敬新</w:t>
            </w:r>
            <w:r w:rsidR="0040082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635D8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副</w:t>
            </w:r>
            <w:r w:rsidR="003068AE" w:rsidRPr="0014789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="003068AE" w:rsidRPr="0014789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3068AE" w:rsidRPr="0014789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新加坡國立教育研究院學習科學與科技學系</w:t>
            </w:r>
          </w:p>
          <w:p w:rsidR="00EE7DA1" w:rsidRPr="0059324F" w:rsidRDefault="00EE7DA1" w:rsidP="00C91434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92D050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黃嘉莉</w:t>
            </w:r>
            <w:r w:rsidR="0040082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教授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國立臺灣師範大學師資培育與就業輔導處</w:t>
            </w:r>
          </w:p>
          <w:p w:rsidR="00697073" w:rsidRDefault="00EE7DA1" w:rsidP="00697073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2C090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張慶勳</w:t>
            </w:r>
            <w:r w:rsidR="00EC7A99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89538C" w:rsidRPr="00084FB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教授</w:t>
            </w:r>
            <w:r w:rsidRPr="00084FB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/</w:t>
            </w:r>
            <w:r w:rsidR="008A1F40" w:rsidRPr="00084FB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國立屏東大學</w:t>
            </w:r>
            <w:r w:rsidR="005212D5" w:rsidRPr="005212D5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教育行政研究所</w:t>
            </w:r>
          </w:p>
          <w:p w:rsidR="00EE7DA1" w:rsidRPr="00FF0BD2" w:rsidRDefault="00EE7DA1" w:rsidP="00734E0C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與談人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 w:rsidR="00D56D6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A0061C" w:rsidRPr="00A006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鄭章華</w:t>
            </w:r>
            <w:r w:rsidR="00A006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A006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助理研究員</w:t>
            </w:r>
            <w:r w:rsidR="00A006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A0061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國家教育研究院</w:t>
            </w:r>
            <w:r w:rsidR="004F555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課程及教學研究中心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7DA1" w:rsidRPr="004C4496" w:rsidRDefault="009F28B2" w:rsidP="009F28B2">
            <w:pPr>
              <w:adjustRightInd w:val="0"/>
              <w:spacing w:line="360" w:lineRule="atLeas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有蓮國際會議廳</w:t>
            </w:r>
          </w:p>
        </w:tc>
      </w:tr>
      <w:tr w:rsidR="00AC5B7A" w:rsidRPr="004C4496" w:rsidTr="00F813B9">
        <w:trPr>
          <w:trHeight w:val="20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AC5B7A" w:rsidRPr="004C4496" w:rsidRDefault="00AC5B7A" w:rsidP="00CB6E7B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</w:t>
            </w:r>
            <w:r w:rsidR="00CB6E7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45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-1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5</w:t>
            </w:r>
            <w:r w:rsidR="00CB6E7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7A" w:rsidRPr="004C4496" w:rsidRDefault="00AC5B7A" w:rsidP="00007D9E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茶敘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Tea Break</w:t>
            </w:r>
          </w:p>
        </w:tc>
      </w:tr>
      <w:tr w:rsidR="00EE7DA1" w:rsidRPr="004C4496" w:rsidTr="00F813B9">
        <w:trPr>
          <w:trHeight w:val="351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</w:tcPr>
          <w:p w:rsidR="00EE7DA1" w:rsidRPr="004C4496" w:rsidRDefault="00EE7DA1" w:rsidP="008E6E3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1</w:t>
            </w:r>
            <w:r w:rsidR="005774B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5</w:t>
            </w:r>
            <w:r w:rsidR="008E6E3F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0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-1</w:t>
            </w:r>
            <w:r w:rsidR="005774B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64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0</w:t>
            </w:r>
          </w:p>
        </w:tc>
        <w:tc>
          <w:tcPr>
            <w:tcW w:w="4024" w:type="pct"/>
            <w:shd w:val="clear" w:color="auto" w:fill="auto"/>
            <w:vAlign w:val="center"/>
          </w:tcPr>
          <w:p w:rsidR="00EE7DA1" w:rsidRPr="004C4496" w:rsidRDefault="00EE7DA1" w:rsidP="00C91434">
            <w:pPr>
              <w:adjustRightInd w:val="0"/>
              <w:spacing w:line="300" w:lineRule="exact"/>
              <w:ind w:leftChars="20" w:left="48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論文發表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 xml:space="preserve">Paper </w:t>
            </w:r>
            <w:r w:rsidRPr="004C4496">
              <w:rPr>
                <w:rFonts w:ascii="Times New Roman" w:eastAsia="標楷體" w:hAnsi="Times New Roman" w:cs="Times New Roman" w:hint="eastAsia"/>
                <w:b/>
                <w:spacing w:val="-10"/>
                <w:kern w:val="0"/>
                <w:szCs w:val="24"/>
              </w:rPr>
              <w:t>P</w:t>
            </w:r>
            <w:r w:rsidRPr="004C4496"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  <w:t>resentation(II)</w:t>
            </w:r>
          </w:p>
        </w:tc>
        <w:tc>
          <w:tcPr>
            <w:tcW w:w="364" w:type="pct"/>
            <w:vMerge w:val="restart"/>
            <w:shd w:val="clear" w:color="auto" w:fill="auto"/>
            <w:textDirection w:val="tbRlV"/>
            <w:vAlign w:val="center"/>
          </w:tcPr>
          <w:p w:rsidR="00EE7DA1" w:rsidRPr="004C4496" w:rsidRDefault="00EE7DA1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大型會議室</w:t>
            </w:r>
          </w:p>
        </w:tc>
      </w:tr>
      <w:tr w:rsidR="006117AE" w:rsidRPr="004C4496" w:rsidTr="00747D33">
        <w:trPr>
          <w:trHeight w:val="351"/>
          <w:jc w:val="center"/>
        </w:trPr>
        <w:tc>
          <w:tcPr>
            <w:tcW w:w="612" w:type="pct"/>
            <w:vMerge/>
            <w:shd w:val="clear" w:color="auto" w:fill="auto"/>
            <w:vAlign w:val="center"/>
          </w:tcPr>
          <w:p w:rsidR="006117AE" w:rsidRPr="004C4496" w:rsidRDefault="006117AE" w:rsidP="008E6E3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4" w:type="pct"/>
            <w:shd w:val="clear" w:color="auto" w:fill="auto"/>
            <w:vAlign w:val="center"/>
          </w:tcPr>
          <w:p w:rsidR="00747D33" w:rsidRDefault="00747D33" w:rsidP="00747D33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S0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1F33EC" w:rsidRPr="00D53E8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楊智穎</w:t>
            </w:r>
            <w:r w:rsidR="001F33E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 xml:space="preserve"> </w:t>
            </w:r>
            <w:r w:rsidR="00934EF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院長</w:t>
            </w:r>
            <w:r w:rsidR="001F33EC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/</w:t>
            </w:r>
            <w:r w:rsidR="001F33EC" w:rsidRPr="00D53E8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國立屏東大學</w:t>
            </w:r>
            <w:r w:rsidR="00934EF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教育學院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E25E7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井上奈穗、</w:t>
            </w:r>
            <w:r w:rsidR="0038233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速水多佳子、</w:t>
            </w:r>
            <w:r w:rsidR="007145C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福田喜彥、</w:t>
            </w:r>
            <w:r w:rsidR="0027152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蔡秋英、</w:t>
            </w:r>
            <w:r w:rsidR="007F764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梅野正信</w:t>
            </w:r>
            <w:r w:rsidR="007F33B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、</w:t>
            </w:r>
            <w:r w:rsidR="007F33B0" w:rsidRPr="004D564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翁麗芳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312DA4" w:rsidRPr="00916AF7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翁嘉聲</w:t>
            </w:r>
            <w:r w:rsidR="00312DA4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、朱榮富、何美瑤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4D5648" w:rsidRPr="004D564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趙敏芝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312DA4" w:rsidRPr="004D564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桑忠翔</w:t>
            </w: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7659D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闕百華</w:t>
            </w:r>
            <w:r w:rsidR="00D7659D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D7659D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副教授</w:t>
            </w:r>
            <w:r w:rsidR="00D7659D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D7659D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淡江大學日本語文學系</w:t>
            </w:r>
          </w:p>
          <w:p w:rsidR="006117AE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1F5ACA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宋佩芬</w:t>
            </w:r>
            <w:r w:rsidR="001F5ACA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1F5ACA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教授</w:t>
            </w:r>
            <w:r w:rsidR="001F5ACA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1F5ACA" w:rsidRPr="006D1B25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國立臺北大學師資培育中心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6117AE" w:rsidRPr="004C4496" w:rsidRDefault="006117AE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6117AE" w:rsidRPr="004C4496" w:rsidTr="00747D33">
        <w:trPr>
          <w:trHeight w:val="351"/>
          <w:jc w:val="center"/>
        </w:trPr>
        <w:tc>
          <w:tcPr>
            <w:tcW w:w="612" w:type="pct"/>
            <w:vMerge/>
            <w:shd w:val="clear" w:color="auto" w:fill="auto"/>
            <w:vAlign w:val="center"/>
          </w:tcPr>
          <w:p w:rsidR="006117AE" w:rsidRPr="004C4496" w:rsidRDefault="006117AE" w:rsidP="008E6E3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4" w:type="pct"/>
            <w:shd w:val="clear" w:color="auto" w:fill="auto"/>
            <w:vAlign w:val="center"/>
          </w:tcPr>
          <w:p w:rsidR="00747D33" w:rsidRPr="00747D33" w:rsidRDefault="00747D33" w:rsidP="00747D33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S0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簡馨瑩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國立臺東大學師資培育中心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F02A8" w:rsidRPr="00CF02A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張萬苓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F02A8" w:rsidRPr="00CF02A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張頌齡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C291A" w:rsidRPr="00DC291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范聖韜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C291A" w:rsidRPr="00DC291A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陳子梅</w:t>
            </w:r>
            <w:r w:rsidR="0004479E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、梁佳雯</w:t>
            </w: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265E49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李其昌</w:t>
            </w:r>
            <w:r w:rsidR="00265E49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265E49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主任</w:t>
            </w:r>
            <w:r w:rsidR="00265E49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265E49" w:rsidRPr="00C3516B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國立臺灣藝術大學師資培育中心</w:t>
            </w:r>
          </w:p>
          <w:p w:rsidR="006117AE" w:rsidRPr="00C3516B" w:rsidRDefault="00A129BA" w:rsidP="00265E49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E74B1" w:rsidRPr="00B7523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許皓宜</w:t>
            </w:r>
            <w:r w:rsidR="00A402AD" w:rsidRPr="00B7523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A402AD" w:rsidRPr="00B7523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副教授</w:t>
            </w:r>
            <w:r w:rsidR="00A402AD" w:rsidRPr="00B7523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A402AD" w:rsidRPr="00B7523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國立臺北藝術大學師資培育中心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6117AE" w:rsidRPr="004C4496" w:rsidRDefault="006117AE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6117AE" w:rsidRPr="004C4496" w:rsidTr="00143912">
        <w:trPr>
          <w:trHeight w:val="351"/>
          <w:jc w:val="center"/>
        </w:trPr>
        <w:tc>
          <w:tcPr>
            <w:tcW w:w="612" w:type="pct"/>
            <w:vMerge/>
            <w:shd w:val="clear" w:color="auto" w:fill="auto"/>
            <w:vAlign w:val="center"/>
          </w:tcPr>
          <w:p w:rsidR="006117AE" w:rsidRPr="004C4496" w:rsidRDefault="006117AE" w:rsidP="008E6E3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4" w:type="pct"/>
            <w:shd w:val="clear" w:color="auto" w:fill="auto"/>
            <w:vAlign w:val="center"/>
          </w:tcPr>
          <w:p w:rsidR="001F33EC" w:rsidRDefault="00143912" w:rsidP="001F33EC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S0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1F33EC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李俊儀</w:t>
            </w:r>
            <w:r w:rsidR="001F33E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="001F33EC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 w:rsidR="001F33EC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 w:rsidR="001F33EC"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國立台北大學師資培育中心</w:t>
            </w:r>
          </w:p>
          <w:p w:rsidR="00143912" w:rsidRPr="001F33EC" w:rsidRDefault="00143912" w:rsidP="00143912">
            <w:pPr>
              <w:tabs>
                <w:tab w:val="left" w:pos="450"/>
                <w:tab w:val="center" w:pos="967"/>
              </w:tabs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</w:p>
          <w:p w:rsidR="008130F8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lastRenderedPageBreak/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080E82" w:rsidRPr="00080E8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黃世隆</w:t>
            </w:r>
            <w:r w:rsidR="008130F8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、謝念慈、</w:t>
            </w:r>
            <w:r w:rsidR="0035394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郭怡立、黃議正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E086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劉奇璋、</w:t>
            </w:r>
            <w:r w:rsidR="00921401" w:rsidRPr="0092140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陳瑋菱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921401" w:rsidRPr="00B8015D">
              <w:rPr>
                <w:rFonts w:ascii="Arial" w:eastAsia="新細明體" w:hAnsi="Arial" w:cs="Arial"/>
                <w:kern w:val="0"/>
                <w:sz w:val="20"/>
                <w:szCs w:val="20"/>
              </w:rPr>
              <w:t>Mahtuf Ikhsan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921401" w:rsidRPr="0092140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陳力豪</w:t>
            </w: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CB19BD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朱惠芳</w:t>
            </w:r>
            <w:r w:rsidR="00CB19BD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CB19BD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副教授</w:t>
            </w:r>
            <w:r w:rsidR="00CB19BD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CB19BD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淡江大學師資培育中心</w:t>
            </w:r>
          </w:p>
          <w:p w:rsidR="006117AE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191D4A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張月霞</w:t>
            </w:r>
            <w:r w:rsidR="00191D4A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191D4A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助理教授</w:t>
            </w:r>
            <w:r w:rsidR="00191D4A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191D4A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淡江大學師</w:t>
            </w:r>
            <w:r w:rsidR="00A3642E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教育學院</w:t>
            </w:r>
            <w:r w:rsidR="00D04C8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課程與教學研究所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6117AE" w:rsidRPr="004C4496" w:rsidRDefault="006117AE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6117AE" w:rsidRPr="004C4496" w:rsidTr="00143912">
        <w:trPr>
          <w:trHeight w:val="351"/>
          <w:jc w:val="center"/>
        </w:trPr>
        <w:tc>
          <w:tcPr>
            <w:tcW w:w="612" w:type="pct"/>
            <w:vMerge/>
            <w:shd w:val="clear" w:color="auto" w:fill="auto"/>
            <w:vAlign w:val="center"/>
          </w:tcPr>
          <w:p w:rsidR="006117AE" w:rsidRPr="004C4496" w:rsidRDefault="006117AE" w:rsidP="008E6E3F">
            <w:pPr>
              <w:adjustRightInd w:val="0"/>
              <w:spacing w:line="360" w:lineRule="atLeas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  <w:tc>
          <w:tcPr>
            <w:tcW w:w="4024" w:type="pct"/>
            <w:shd w:val="clear" w:color="auto" w:fill="auto"/>
            <w:vAlign w:val="center"/>
          </w:tcPr>
          <w:p w:rsidR="00143912" w:rsidRPr="00143912" w:rsidRDefault="00143912" w:rsidP="00143912">
            <w:pPr>
              <w:adjustRightInd w:val="0"/>
              <w:snapToGri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S08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Pr="00923D5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蔡明昌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 xml:space="preserve"> 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國立嘉義大學</w:t>
            </w:r>
            <w:r w:rsidRPr="004C4496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師資培育中心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E66DD2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陳文印、吳可久、</w:t>
            </w:r>
            <w:r w:rsidR="00D829F3" w:rsidRPr="00D829F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楊朝勝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829F3" w:rsidRPr="00D829F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紀安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829F3" w:rsidRPr="00D829F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黃玉幸</w:t>
            </w:r>
          </w:p>
          <w:p w:rsidR="00A129BA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發表人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D829F3" w:rsidRPr="00D829F3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楊康宏</w:t>
            </w: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  <w:p w:rsidR="00A129BA" w:rsidRPr="004C4496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1E47A9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宋玫玫</w:t>
            </w:r>
            <w:r w:rsidR="001E47A9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1E47A9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副教授</w:t>
            </w:r>
            <w:r w:rsidR="001E47A9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1E47A9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淡江大學未來學研究所</w:t>
            </w:r>
          </w:p>
          <w:p w:rsidR="006117AE" w:rsidRPr="00143912" w:rsidRDefault="00A129BA" w:rsidP="00A129BA">
            <w:pPr>
              <w:adjustRightInd w:val="0"/>
              <w:spacing w:line="300" w:lineRule="exact"/>
              <w:ind w:leftChars="20" w:left="48"/>
              <w:jc w:val="both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評論人</w:t>
            </w:r>
            <w:r w:rsidRPr="004C4496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：</w:t>
            </w:r>
            <w:r w:rsidR="005C5511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薛雅慈</w:t>
            </w:r>
            <w:r w:rsidR="005C5511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 xml:space="preserve"> </w:t>
            </w:r>
            <w:r w:rsidR="005C5511" w:rsidRPr="00F43A0D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副</w:t>
            </w:r>
            <w:r w:rsidR="005C5511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教授</w:t>
            </w:r>
            <w:r w:rsidR="005C5511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/</w:t>
            </w:r>
            <w:r w:rsidR="005C5511" w:rsidRPr="00764540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淡江大學師教育學院</w:t>
            </w:r>
            <w:r w:rsidR="005C5511"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  <w:highlight w:val="yellow"/>
              </w:rPr>
              <w:t>課程與教學研究所</w:t>
            </w:r>
          </w:p>
        </w:tc>
        <w:tc>
          <w:tcPr>
            <w:tcW w:w="364" w:type="pct"/>
            <w:vMerge/>
            <w:shd w:val="clear" w:color="auto" w:fill="auto"/>
            <w:textDirection w:val="tbRlV"/>
            <w:vAlign w:val="center"/>
          </w:tcPr>
          <w:p w:rsidR="006117AE" w:rsidRPr="004C4496" w:rsidRDefault="006117AE" w:rsidP="00CB6C13">
            <w:pPr>
              <w:adjustRightInd w:val="0"/>
              <w:spacing w:line="300" w:lineRule="exact"/>
              <w:ind w:leftChars="20" w:left="48" w:right="113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</w:p>
        </w:tc>
      </w:tr>
      <w:tr w:rsidR="00F813B9" w:rsidRPr="004C4496" w:rsidTr="00B277D5">
        <w:trPr>
          <w:trHeight w:val="37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13B9" w:rsidRDefault="00F813B9" w:rsidP="00C91434">
            <w:pPr>
              <w:adjustRightInd w:val="0"/>
              <w:spacing w:line="300" w:lineRule="exact"/>
              <w:ind w:leftChars="20" w:left="48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Cs w:val="24"/>
              </w:rPr>
              <w:t>散會</w:t>
            </w:r>
          </w:p>
        </w:tc>
      </w:tr>
    </w:tbl>
    <w:p w:rsidR="009F5972" w:rsidRDefault="009F5972" w:rsidP="00D455F1">
      <w:pPr>
        <w:widowControl/>
        <w:rPr>
          <w:rFonts w:ascii="Times New Roman" w:eastAsia="標楷體" w:hAnsi="Times New Roman" w:cs="Times New Roman"/>
          <w:b/>
        </w:rPr>
      </w:pPr>
    </w:p>
    <w:p w:rsidR="00C008A5" w:rsidRDefault="00C008A5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3655EE" w:rsidRPr="000209F9" w:rsidRDefault="003655EE" w:rsidP="003655EE">
      <w:pPr>
        <w:tabs>
          <w:tab w:val="left" w:pos="7797"/>
        </w:tabs>
        <w:outlineLvl w:val="0"/>
        <w:rPr>
          <w:rFonts w:ascii="標楷體" w:eastAsia="標楷體" w:hAnsi="標楷體" w:cs="Times New Roman"/>
          <w:szCs w:val="32"/>
        </w:rPr>
      </w:pPr>
      <w:r w:rsidRPr="000209F9">
        <w:rPr>
          <w:rFonts w:ascii="標楷體" w:eastAsia="標楷體" w:hAnsi="標楷體" w:cs="Times New Roman" w:hint="eastAsia"/>
          <w:szCs w:val="32"/>
        </w:rPr>
        <w:lastRenderedPageBreak/>
        <w:t>時間：</w:t>
      </w:r>
      <w:r w:rsidRPr="000209F9">
        <w:rPr>
          <w:rFonts w:ascii="Times New Roman" w:eastAsia="標楷體" w:hAnsi="Times New Roman" w:cs="Times New Roman"/>
          <w:szCs w:val="32"/>
        </w:rPr>
        <w:t>106</w:t>
      </w:r>
      <w:r w:rsidRPr="000209F9">
        <w:rPr>
          <w:rFonts w:ascii="標楷體" w:eastAsia="標楷體" w:hAnsi="標楷體" w:cs="Times New Roman" w:hint="eastAsia"/>
          <w:szCs w:val="32"/>
        </w:rPr>
        <w:t>年</w:t>
      </w:r>
      <w:r w:rsidRPr="000209F9">
        <w:rPr>
          <w:rFonts w:ascii="Times New Roman" w:eastAsia="標楷體" w:hAnsi="Times New Roman" w:cs="Times New Roman"/>
          <w:szCs w:val="32"/>
        </w:rPr>
        <w:t>10</w:t>
      </w:r>
      <w:r w:rsidRPr="000209F9">
        <w:rPr>
          <w:rFonts w:ascii="標楷體" w:eastAsia="標楷體" w:hAnsi="標楷體" w:cs="Times New Roman" w:hint="eastAsia"/>
          <w:szCs w:val="32"/>
        </w:rPr>
        <w:t>月</w:t>
      </w:r>
      <w:r w:rsidRPr="000209F9">
        <w:rPr>
          <w:rFonts w:ascii="Times New Roman" w:eastAsia="標楷體" w:hAnsi="Times New Roman" w:cs="Times New Roman"/>
          <w:szCs w:val="32"/>
        </w:rPr>
        <w:t>22</w:t>
      </w:r>
      <w:r w:rsidRPr="000209F9">
        <w:rPr>
          <w:rFonts w:ascii="標楷體" w:eastAsia="標楷體" w:hAnsi="標楷體" w:cs="Times New Roman" w:hint="eastAsia"/>
          <w:szCs w:val="32"/>
        </w:rPr>
        <w:t>日（星期日）</w:t>
      </w:r>
    </w:p>
    <w:p w:rsidR="003655EE" w:rsidRPr="000209F9" w:rsidRDefault="003655EE" w:rsidP="003655EE">
      <w:pPr>
        <w:tabs>
          <w:tab w:val="left" w:pos="7797"/>
        </w:tabs>
        <w:outlineLvl w:val="0"/>
        <w:rPr>
          <w:rFonts w:ascii="標楷體" w:eastAsia="標楷體" w:hAnsi="標楷體" w:cs="Times New Roman"/>
          <w:szCs w:val="32"/>
        </w:rPr>
      </w:pPr>
      <w:r w:rsidRPr="000209F9">
        <w:rPr>
          <w:rFonts w:ascii="標楷體" w:eastAsia="標楷體" w:hAnsi="標楷體" w:cs="Times New Roman" w:hint="eastAsia"/>
          <w:szCs w:val="32"/>
        </w:rPr>
        <w:t>地點：淡江大學守謙國際會議中心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9"/>
        <w:gridCol w:w="849"/>
        <w:gridCol w:w="709"/>
        <w:gridCol w:w="851"/>
        <w:gridCol w:w="851"/>
        <w:gridCol w:w="851"/>
        <w:gridCol w:w="749"/>
        <w:gridCol w:w="861"/>
        <w:gridCol w:w="797"/>
        <w:gridCol w:w="926"/>
        <w:gridCol w:w="770"/>
      </w:tblGrid>
      <w:tr w:rsidR="00DC1C58" w:rsidRPr="000209F9" w:rsidTr="00651E39">
        <w:trPr>
          <w:trHeight w:val="20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DC1C58" w:rsidRPr="000209F9" w:rsidRDefault="00DC1C58" w:rsidP="00651E3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時間</w:t>
            </w:r>
          </w:p>
        </w:tc>
        <w:tc>
          <w:tcPr>
            <w:tcW w:w="4634" w:type="pct"/>
            <w:gridSpan w:val="11"/>
            <w:shd w:val="clear" w:color="auto" w:fill="auto"/>
            <w:vAlign w:val="center"/>
          </w:tcPr>
          <w:p w:rsidR="00DC1C58" w:rsidRPr="000209F9" w:rsidRDefault="00651E39" w:rsidP="00FD790C">
            <w:pPr>
              <w:adjustRightIn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議程</w:t>
            </w:r>
            <w:r w:rsidR="00DC1C58" w:rsidRPr="000209F9"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  <w:t>Event</w:t>
            </w:r>
          </w:p>
        </w:tc>
      </w:tr>
      <w:tr w:rsidR="00DC1C58" w:rsidRPr="000209F9" w:rsidTr="00651E39">
        <w:trPr>
          <w:trHeight w:val="20"/>
          <w:jc w:val="center"/>
        </w:trPr>
        <w:tc>
          <w:tcPr>
            <w:tcW w:w="366" w:type="pct"/>
            <w:vAlign w:val="center"/>
          </w:tcPr>
          <w:p w:rsidR="00DC1C58" w:rsidRPr="000209F9" w:rsidRDefault="001037D6" w:rsidP="00651E39">
            <w:pPr>
              <w:adjustRightIn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DC1C58"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  <w:p w:rsidR="00DC1C58" w:rsidRPr="000209F9" w:rsidRDefault="001037D6" w:rsidP="00651E39">
            <w:pPr>
              <w:adjustRightIn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DC1C58"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4634" w:type="pct"/>
            <w:gridSpan w:val="11"/>
            <w:shd w:val="clear" w:color="auto" w:fill="auto"/>
            <w:vAlign w:val="center"/>
          </w:tcPr>
          <w:p w:rsidR="00DC1C58" w:rsidRPr="000209F9" w:rsidRDefault="00DC1C58" w:rsidP="001037D6">
            <w:pPr>
              <w:adjustRightIn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報到</w:t>
            </w:r>
            <w:r w:rsidRPr="000209F9"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  <w:t>Registration</w:t>
            </w:r>
          </w:p>
        </w:tc>
      </w:tr>
      <w:tr w:rsidR="00DC1C58" w:rsidRPr="000209F9" w:rsidTr="00651E39">
        <w:trPr>
          <w:trHeight w:val="397"/>
          <w:jc w:val="center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DC1C58" w:rsidRPr="000209F9" w:rsidRDefault="001037D6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="00DC1C58"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  <w:p w:rsidR="00DC1C58" w:rsidRPr="000209F9" w:rsidRDefault="001037D6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="00DC1C58"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4634" w:type="pct"/>
            <w:gridSpan w:val="11"/>
            <w:shd w:val="clear" w:color="auto" w:fill="BFBFBF" w:themeFill="background1" w:themeFillShade="BF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Cs w:val="24"/>
              </w:rPr>
              <w:t>素養導向</w:t>
            </w: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分科教材教法工作坊 Workshop</w:t>
            </w:r>
          </w:p>
        </w:tc>
      </w:tr>
      <w:tr w:rsidR="00DC1C58" w:rsidRPr="000209F9" w:rsidTr="00651E39">
        <w:trPr>
          <w:trHeight w:val="397"/>
          <w:jc w:val="center"/>
        </w:trPr>
        <w:tc>
          <w:tcPr>
            <w:tcW w:w="366" w:type="pct"/>
            <w:vMerge/>
            <w:shd w:val="clear" w:color="auto" w:fill="auto"/>
            <w:vAlign w:val="center"/>
          </w:tcPr>
          <w:p w:rsidR="00DC1C58" w:rsidRPr="000209F9" w:rsidRDefault="00DC1C58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張雅芳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陳劍涵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徐加玲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林怡君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徐加玲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陳劍涵</w:t>
            </w:r>
          </w:p>
        </w:tc>
      </w:tr>
      <w:tr w:rsidR="00332F8D" w:rsidRPr="000209F9" w:rsidTr="00651E39">
        <w:trPr>
          <w:trHeight w:val="397"/>
          <w:jc w:val="center"/>
        </w:trPr>
        <w:tc>
          <w:tcPr>
            <w:tcW w:w="366" w:type="pct"/>
            <w:vMerge/>
            <w:shd w:val="clear" w:color="auto" w:fill="auto"/>
            <w:vAlign w:val="center"/>
          </w:tcPr>
          <w:p w:rsidR="00DC1C58" w:rsidRPr="000209F9" w:rsidRDefault="00DC1C58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國語文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Chinese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英語文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English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數學科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Math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社會領域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歷史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History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66367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第二外語文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</w:p>
          <w:p w:rsidR="00DC1C58" w:rsidRPr="000209F9" w:rsidRDefault="003853B5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kern w:val="0"/>
                <w:sz w:val="20"/>
                <w:szCs w:val="20"/>
              </w:rPr>
              <w:t>日語教育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Second Foreign Language Japanese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77E17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自然領域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探究與實作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Science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332F8D" w:rsidRPr="000209F9" w:rsidRDefault="0083031A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自然科學領域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</w:p>
          <w:p w:rsidR="0083031A" w:rsidRPr="000209F9" w:rsidRDefault="0083031A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地球科學</w:t>
            </w:r>
          </w:p>
          <w:p w:rsidR="00DC1C58" w:rsidRPr="000209F9" w:rsidRDefault="0083031A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Earth Science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2F8D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健康與體育領域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健康教育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Health and Physical Education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綜合活動領域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Integrative Activities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科技領域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資訊科技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Information Technology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幼兒教育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Early Childhood Education</w:t>
            </w:r>
          </w:p>
        </w:tc>
      </w:tr>
      <w:tr w:rsidR="000F7F57" w:rsidRPr="000209F9" w:rsidTr="00651E39">
        <w:trPr>
          <w:trHeight w:val="998"/>
          <w:jc w:val="center"/>
        </w:trPr>
        <w:tc>
          <w:tcPr>
            <w:tcW w:w="366" w:type="pct"/>
            <w:vMerge/>
            <w:shd w:val="clear" w:color="auto" w:fill="auto"/>
            <w:vAlign w:val="center"/>
          </w:tcPr>
          <w:p w:rsidR="00DC1C58" w:rsidRPr="000209F9" w:rsidRDefault="00DC1C58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83421F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116EC5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鐘宗憲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3421F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AD7362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陳秋蘭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A2D86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44231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高金美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137F7A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166E5E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單文經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3421F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2D3CB1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曾秋桂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A2D86" w:rsidRPr="000209F9" w:rsidRDefault="00DC1C58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606668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朱慶琪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232DE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B3693A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李文旗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47367A" w:rsidRPr="000209F9" w:rsidRDefault="00DC1C58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</w:t>
            </w:r>
            <w:r w:rsidR="002A2D86"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持人</w:t>
            </w:r>
          </w:p>
          <w:p w:rsidR="00DC1C58" w:rsidRPr="000209F9" w:rsidRDefault="0047367A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劉潔心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A2D86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317881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林怡君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FB24FE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FB24FE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陳伶志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A2D86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9E069B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幸曼玲</w:t>
            </w:r>
          </w:p>
        </w:tc>
      </w:tr>
      <w:tr w:rsidR="00DC1C58" w:rsidRPr="000209F9" w:rsidTr="00651E39">
        <w:trPr>
          <w:trHeight w:val="141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DC1C58" w:rsidRPr="000209F9" w:rsidRDefault="001037D6" w:rsidP="00651E39">
            <w:pPr>
              <w:adjustRightIn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1200</w:t>
            </w:r>
          </w:p>
          <w:p w:rsidR="00DC1C58" w:rsidRPr="000209F9" w:rsidRDefault="001037D6" w:rsidP="00651E39">
            <w:pPr>
              <w:adjustRightIn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="00DC1C58"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4634" w:type="pct"/>
            <w:gridSpan w:val="11"/>
            <w:shd w:val="clear" w:color="auto" w:fill="auto"/>
            <w:vAlign w:val="center"/>
          </w:tcPr>
          <w:p w:rsidR="00DC1C58" w:rsidRPr="000209F9" w:rsidRDefault="00DC1C58" w:rsidP="001037D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午餐 Lunch</w:t>
            </w:r>
          </w:p>
        </w:tc>
      </w:tr>
      <w:tr w:rsidR="00DC1C58" w:rsidRPr="000209F9" w:rsidTr="00651E39">
        <w:trPr>
          <w:trHeight w:val="397"/>
          <w:jc w:val="center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DC1C58" w:rsidRPr="000209F9" w:rsidRDefault="001037D6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1330</w:t>
            </w:r>
          </w:p>
          <w:p w:rsidR="00DC1C58" w:rsidRPr="000209F9" w:rsidRDefault="00DC1C58" w:rsidP="00651E39">
            <w:pPr>
              <w:adjustRightInd w:val="0"/>
              <w:snapToGrid w:val="0"/>
              <w:spacing w:line="300" w:lineRule="exact"/>
              <w:ind w:leftChars="52" w:left="125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1600</w:t>
            </w:r>
          </w:p>
        </w:tc>
        <w:tc>
          <w:tcPr>
            <w:tcW w:w="4634" w:type="pct"/>
            <w:gridSpan w:val="11"/>
            <w:shd w:val="clear" w:color="auto" w:fill="BFBFBF" w:themeFill="background1" w:themeFillShade="BF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Cs w:val="24"/>
              </w:rPr>
              <w:t>素養導向</w:t>
            </w: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分科教材教法工作坊 Workshop</w:t>
            </w:r>
          </w:p>
        </w:tc>
      </w:tr>
      <w:tr w:rsidR="00332F8D" w:rsidRPr="000209F9" w:rsidTr="00E77C51">
        <w:trPr>
          <w:trHeight w:val="397"/>
          <w:jc w:val="center"/>
        </w:trPr>
        <w:tc>
          <w:tcPr>
            <w:tcW w:w="366" w:type="pct"/>
            <w:vMerge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napToGri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張雅芳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陳劍涵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徐加玲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徐加玲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朱惠芳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張雅芳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林怡君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徐加玲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FF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color w:val="0000FF"/>
                <w:spacing w:val="-10"/>
                <w:kern w:val="0"/>
                <w:sz w:val="20"/>
                <w:szCs w:val="20"/>
              </w:rPr>
              <w:t>林怡君</w:t>
            </w:r>
          </w:p>
        </w:tc>
      </w:tr>
      <w:tr w:rsidR="00332F8D" w:rsidRPr="000209F9" w:rsidTr="00616E51">
        <w:trPr>
          <w:trHeight w:val="397"/>
          <w:jc w:val="center"/>
        </w:trPr>
        <w:tc>
          <w:tcPr>
            <w:tcW w:w="366" w:type="pct"/>
            <w:vMerge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napToGri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國語文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Chinese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英語文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English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數學科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Math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77C51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社會領域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公民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Civics and society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社會領域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地理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Geography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77E17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自然領域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探究與實作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Science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3031A" w:rsidRPr="000209F9" w:rsidRDefault="0083031A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藝術領域</w:t>
            </w:r>
          </w:p>
          <w:p w:rsidR="00DC1C58" w:rsidRPr="000209F9" w:rsidRDefault="0083031A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Art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2F8D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健康與體育領域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體育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Physical Education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綜合活動領域</w:t>
            </w:r>
          </w:p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Integrative Activities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科技領域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-</w:t>
            </w: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生活科技</w:t>
            </w:r>
          </w:p>
          <w:p w:rsidR="00DC1C58" w:rsidRPr="000209F9" w:rsidRDefault="00577E17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L</w:t>
            </w:r>
            <w:r w:rsidR="00DC1C58"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iving technology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C1C58" w:rsidRPr="000209F9" w:rsidRDefault="00DC1C58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特殊教育</w:t>
            </w:r>
          </w:p>
          <w:p w:rsidR="00DC1C58" w:rsidRPr="000209F9" w:rsidRDefault="00577E17" w:rsidP="00616E51">
            <w:pPr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</w:pPr>
            <w:r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S</w:t>
            </w:r>
            <w:r w:rsidR="00DC1C58" w:rsidRPr="000209F9">
              <w:rPr>
                <w:rFonts w:ascii="Times New Roman" w:eastAsia="標楷體" w:hAnsi="Times New Roman" w:cs="Times New Roman"/>
                <w:spacing w:val="-10"/>
                <w:kern w:val="0"/>
                <w:sz w:val="20"/>
                <w:szCs w:val="20"/>
              </w:rPr>
              <w:t>pecial education</w:t>
            </w:r>
          </w:p>
        </w:tc>
      </w:tr>
      <w:tr w:rsidR="000F7F57" w:rsidRPr="000209F9" w:rsidTr="00E77C51">
        <w:trPr>
          <w:trHeight w:val="791"/>
          <w:jc w:val="center"/>
        </w:trPr>
        <w:tc>
          <w:tcPr>
            <w:tcW w:w="366" w:type="pct"/>
            <w:vMerge/>
            <w:shd w:val="clear" w:color="auto" w:fill="auto"/>
            <w:vAlign w:val="center"/>
          </w:tcPr>
          <w:p w:rsidR="00DC1C58" w:rsidRPr="000209F9" w:rsidRDefault="00DC1C58" w:rsidP="00C91434">
            <w:pPr>
              <w:adjustRightInd w:val="0"/>
              <w:snapToGrid w:val="0"/>
              <w:spacing w:line="300" w:lineRule="exact"/>
              <w:ind w:leftChars="52" w:left="12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83421F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116EC5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許育健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3421F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AD7362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吳翠玲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2A2D86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44231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蔡宗龍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063C7E" w:rsidRPr="000209F9" w:rsidRDefault="00DC1C58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</w:t>
            </w:r>
            <w:r w:rsidR="002A2D86"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持人</w:t>
            </w:r>
          </w:p>
          <w:p w:rsidR="00DC1C58" w:rsidRPr="000209F9" w:rsidRDefault="00F62574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董秀蘭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83421F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4F5D83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陳哲銘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37F7A" w:rsidRPr="000209F9" w:rsidRDefault="00DC1C58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E12B21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朱慶琪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A2D86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DC1C58" w:rsidRPr="000209F9" w:rsidRDefault="00FE128B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黃瑞菘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DC1C58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F961FF" w:rsidRPr="000209F9" w:rsidRDefault="00F961FF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林靜萍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C1C58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317881" w:rsidRPr="000209F9" w:rsidRDefault="00317881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林怡君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DC1C58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FB24FE" w:rsidRPr="000209F9" w:rsidRDefault="00FB24FE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簡佑宏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C1C58" w:rsidRPr="000209F9" w:rsidRDefault="002A2D8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主持人</w:t>
            </w:r>
          </w:p>
          <w:p w:rsidR="009E069B" w:rsidRPr="000209F9" w:rsidRDefault="009400F6" w:rsidP="002A2D86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20"/>
              </w:rPr>
            </w:pPr>
            <w:r w:rsidRPr="000209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胡心慈</w:t>
            </w:r>
          </w:p>
        </w:tc>
      </w:tr>
    </w:tbl>
    <w:p w:rsidR="006A698F" w:rsidRPr="006A698F" w:rsidRDefault="006A698F" w:rsidP="006A698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目前可用場地：</w:t>
      </w:r>
    </w:p>
    <w:p w:rsidR="00317754" w:rsidRDefault="007534DB" w:rsidP="00511F97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有蓮國際會議廳</w:t>
      </w:r>
      <w:r w:rsidR="00B85499">
        <w:rPr>
          <w:rFonts w:ascii="標楷體" w:eastAsia="標楷體" w:hAnsi="標楷體" w:cs="Times New Roman" w:hint="eastAsia"/>
        </w:rPr>
        <w:t>1</w:t>
      </w:r>
      <w:r w:rsidR="003E68F9" w:rsidRPr="000209F9">
        <w:rPr>
          <w:rFonts w:ascii="標楷體" w:eastAsia="標楷體" w:hAnsi="標楷體" w:cs="Times New Roman" w:hint="eastAsia"/>
        </w:rPr>
        <w:t>間</w:t>
      </w:r>
      <w:r w:rsidR="003E68F9" w:rsidRPr="000209F9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388</w:t>
      </w:r>
      <w:r w:rsidR="003E68F9" w:rsidRPr="000209F9">
        <w:rPr>
          <w:rFonts w:ascii="標楷體" w:eastAsia="標楷體" w:hAnsi="標楷體" w:cs="Times New Roman" w:hint="eastAsia"/>
        </w:rPr>
        <w:t>席次</w:t>
      </w:r>
      <w:r w:rsidR="00B74970">
        <w:rPr>
          <w:rFonts w:ascii="標楷體" w:eastAsia="標楷體" w:hAnsi="標楷體" w:cs="Times New Roman" w:hint="eastAsia"/>
        </w:rPr>
        <w:t>與388付耳機</w:t>
      </w:r>
      <w:r w:rsidR="003E68F9" w:rsidRPr="000209F9">
        <w:rPr>
          <w:rFonts w:ascii="標楷體" w:eastAsia="標楷體" w:hAnsi="標楷體" w:cs="Times New Roman"/>
        </w:rPr>
        <w:t>)</w:t>
      </w:r>
    </w:p>
    <w:p w:rsidR="00475938" w:rsidRDefault="00357A49" w:rsidP="00511F97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3樓</w:t>
      </w:r>
      <w:r w:rsidR="00E05546">
        <w:rPr>
          <w:rFonts w:ascii="標楷體" w:eastAsia="標楷體" w:hAnsi="標楷體" w:cs="Times New Roman" w:hint="eastAsia"/>
        </w:rPr>
        <w:t>(</w:t>
      </w:r>
      <w:r w:rsidR="00770F57">
        <w:rPr>
          <w:rFonts w:ascii="標楷體" w:eastAsia="標楷體" w:hAnsi="標楷體" w:cs="Times New Roman" w:hint="eastAsia"/>
        </w:rPr>
        <w:t>3間72</w:t>
      </w:r>
      <w:r w:rsidR="00793626">
        <w:rPr>
          <w:rFonts w:ascii="標楷體" w:eastAsia="標楷體" w:hAnsi="標楷體" w:cs="Times New Roman" w:hint="eastAsia"/>
        </w:rPr>
        <w:t>席次/</w:t>
      </w:r>
      <w:r w:rsidR="00C05435">
        <w:rPr>
          <w:rFonts w:ascii="標楷體" w:eastAsia="標楷體" w:hAnsi="標楷體" w:cs="Times New Roman" w:hint="eastAsia"/>
        </w:rPr>
        <w:t>1間</w:t>
      </w:r>
      <w:r w:rsidR="00770F57">
        <w:rPr>
          <w:rFonts w:ascii="標楷體" w:eastAsia="標楷體" w:hAnsi="標楷體" w:cs="Times New Roman" w:hint="eastAsia"/>
        </w:rPr>
        <w:t>38</w:t>
      </w:r>
      <w:r w:rsidR="00793626">
        <w:rPr>
          <w:rFonts w:ascii="標楷體" w:eastAsia="標楷體" w:hAnsi="標楷體" w:cs="Times New Roman" w:hint="eastAsia"/>
        </w:rPr>
        <w:t>席次/</w:t>
      </w:r>
      <w:r w:rsidR="00C05435">
        <w:rPr>
          <w:rFonts w:ascii="標楷體" w:eastAsia="標楷體" w:hAnsi="標楷體" w:cs="Times New Roman" w:hint="eastAsia"/>
        </w:rPr>
        <w:t>1間</w:t>
      </w:r>
      <w:r w:rsidR="00770F57">
        <w:rPr>
          <w:rFonts w:ascii="標楷體" w:eastAsia="標楷體" w:hAnsi="標楷體" w:cs="Times New Roman" w:hint="eastAsia"/>
        </w:rPr>
        <w:t>32席次</w:t>
      </w:r>
      <w:r w:rsidR="00E05546">
        <w:rPr>
          <w:rFonts w:ascii="標楷體" w:eastAsia="標楷體" w:hAnsi="標楷體" w:cs="Times New Roman" w:hint="eastAsia"/>
        </w:rPr>
        <w:t>)</w:t>
      </w:r>
    </w:p>
    <w:p w:rsidR="00357A49" w:rsidRDefault="00357A49" w:rsidP="00511F97">
      <w:pPr>
        <w:pStyle w:val="aa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4樓</w:t>
      </w:r>
      <w:r w:rsidR="00C05435">
        <w:rPr>
          <w:rFonts w:ascii="標楷體" w:eastAsia="標楷體" w:hAnsi="標楷體" w:cs="Times New Roman" w:hint="eastAsia"/>
        </w:rPr>
        <w:t>(</w:t>
      </w:r>
      <w:r w:rsidR="005E1750">
        <w:rPr>
          <w:rFonts w:ascii="標楷體" w:eastAsia="標楷體" w:hAnsi="標楷體" w:cs="Times New Roman" w:hint="eastAsia"/>
        </w:rPr>
        <w:t>1間48</w:t>
      </w:r>
      <w:r w:rsidR="00793626">
        <w:rPr>
          <w:rFonts w:ascii="標楷體" w:eastAsia="標楷體" w:hAnsi="標楷體" w:cs="Times New Roman" w:hint="eastAsia"/>
        </w:rPr>
        <w:t>席次/</w:t>
      </w:r>
      <w:r w:rsidR="005E1750">
        <w:rPr>
          <w:rFonts w:ascii="標楷體" w:eastAsia="標楷體" w:hAnsi="標楷體" w:cs="Times New Roman" w:hint="eastAsia"/>
        </w:rPr>
        <w:t>1間68</w:t>
      </w:r>
      <w:r w:rsidR="00793626">
        <w:rPr>
          <w:rFonts w:ascii="標楷體" w:eastAsia="標楷體" w:hAnsi="標楷體" w:cs="Times New Roman" w:hint="eastAsia"/>
        </w:rPr>
        <w:t>席次/</w:t>
      </w:r>
      <w:r w:rsidR="005E1750">
        <w:rPr>
          <w:rFonts w:ascii="標楷體" w:eastAsia="標楷體" w:hAnsi="標楷體" w:cs="Times New Roman" w:hint="eastAsia"/>
        </w:rPr>
        <w:t>1間38</w:t>
      </w:r>
      <w:r w:rsidR="00793626">
        <w:rPr>
          <w:rFonts w:ascii="標楷體" w:eastAsia="標楷體" w:hAnsi="標楷體" w:cs="Times New Roman" w:hint="eastAsia"/>
        </w:rPr>
        <w:t>席次/</w:t>
      </w:r>
      <w:r w:rsidR="005E1750">
        <w:rPr>
          <w:rFonts w:ascii="標楷體" w:eastAsia="標楷體" w:hAnsi="標楷體" w:cs="Times New Roman" w:hint="eastAsia"/>
        </w:rPr>
        <w:t>1間30席次</w:t>
      </w:r>
      <w:r w:rsidR="00C05435">
        <w:rPr>
          <w:rFonts w:ascii="標楷體" w:eastAsia="標楷體" w:hAnsi="標楷體" w:cs="Times New Roman" w:hint="eastAsia"/>
        </w:rPr>
        <w:t>)</w:t>
      </w:r>
    </w:p>
    <w:p w:rsidR="00317754" w:rsidRPr="000209F9" w:rsidRDefault="00317754">
      <w:pPr>
        <w:widowControl/>
        <w:rPr>
          <w:rFonts w:ascii="標楷體" w:eastAsia="標楷體" w:hAnsi="標楷體" w:cs="Times New Roman"/>
          <w:b/>
        </w:rPr>
      </w:pPr>
      <w:r w:rsidRPr="000209F9">
        <w:rPr>
          <w:rFonts w:ascii="標楷體" w:eastAsia="標楷體" w:hAnsi="標楷體" w:cs="Times New Roman"/>
          <w:b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語文領域-國語文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3C5F4A">
        <w:tc>
          <w:tcPr>
            <w:tcW w:w="1413" w:type="dxa"/>
          </w:tcPr>
          <w:p w:rsidR="00587F43" w:rsidRPr="000209F9" w:rsidRDefault="0058287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張雅芳</w:t>
            </w:r>
          </w:p>
        </w:tc>
      </w:tr>
      <w:tr w:rsidR="00587F43" w:rsidRPr="000209F9" w:rsidTr="003C5F4A">
        <w:tc>
          <w:tcPr>
            <w:tcW w:w="1413" w:type="dxa"/>
          </w:tcPr>
          <w:p w:rsidR="00587F43" w:rsidRPr="000209F9" w:rsidRDefault="0058287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3C5F4A">
        <w:tc>
          <w:tcPr>
            <w:tcW w:w="1413" w:type="dxa"/>
          </w:tcPr>
          <w:p w:rsidR="00587F43" w:rsidRPr="000209F9" w:rsidRDefault="0058287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DA0BD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3C5F4A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9"/>
        <w:gridCol w:w="576"/>
        <w:gridCol w:w="5351"/>
        <w:gridCol w:w="2262"/>
      </w:tblGrid>
      <w:tr w:rsidR="00587F43" w:rsidRPr="000209F9" w:rsidTr="00FF4E2F">
        <w:tc>
          <w:tcPr>
            <w:tcW w:w="2015" w:type="dxa"/>
            <w:gridSpan w:val="2"/>
            <w:shd w:val="clear" w:color="auto" w:fill="D9D9D9" w:themeFill="background1" w:themeFillShade="D9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3" w:type="dxa"/>
            <w:gridSpan w:val="2"/>
            <w:shd w:val="clear" w:color="auto" w:fill="D9D9D9" w:themeFill="background1" w:themeFillShade="D9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FF4E2F">
        <w:tc>
          <w:tcPr>
            <w:tcW w:w="1439" w:type="dxa"/>
            <w:vAlign w:val="center"/>
          </w:tcPr>
          <w:p w:rsidR="00587F43" w:rsidRPr="000209F9" w:rsidRDefault="0058287D" w:rsidP="0058287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3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CC6A83" w:rsidRPr="000209F9" w:rsidTr="00FF4E2F">
        <w:tc>
          <w:tcPr>
            <w:tcW w:w="1439" w:type="dxa"/>
            <w:vMerge w:val="restart"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0930-1200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【素養導向師資培育工作坊主題演講】場次一 國文</w:t>
            </w:r>
          </w:p>
        </w:tc>
      </w:tr>
      <w:tr w:rsidR="00CC6A83" w:rsidRPr="000209F9" w:rsidTr="00FF4E2F">
        <w:trPr>
          <w:trHeight w:val="353"/>
        </w:trPr>
        <w:tc>
          <w:tcPr>
            <w:tcW w:w="1439" w:type="dxa"/>
            <w:vMerge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題：專題閱讀與研究</w:t>
            </w:r>
          </w:p>
        </w:tc>
      </w:tr>
      <w:tr w:rsidR="00CC6A83" w:rsidRPr="000209F9" w:rsidTr="00FF4E2F">
        <w:trPr>
          <w:trHeight w:val="289"/>
        </w:trPr>
        <w:tc>
          <w:tcPr>
            <w:tcW w:w="1439" w:type="dxa"/>
            <w:vMerge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主持人：鍾宗憲 教授/國立臺灣師範大學國文學系</w:t>
            </w:r>
          </w:p>
        </w:tc>
      </w:tr>
      <w:tr w:rsidR="00CC6A83" w:rsidRPr="000209F9" w:rsidTr="00FF4E2F">
        <w:trPr>
          <w:trHeight w:val="353"/>
        </w:trPr>
        <w:tc>
          <w:tcPr>
            <w:tcW w:w="1439" w:type="dxa"/>
            <w:vMerge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主講人：莊溎芬 教師/新北市私立南山高級中學</w:t>
            </w:r>
          </w:p>
        </w:tc>
      </w:tr>
      <w:tr w:rsidR="00CC6A83" w:rsidRPr="000209F9" w:rsidTr="00FF4E2F">
        <w:trPr>
          <w:trHeight w:val="353"/>
        </w:trPr>
        <w:tc>
          <w:tcPr>
            <w:tcW w:w="1439" w:type="dxa"/>
            <w:vMerge/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CC6A83" w:rsidRPr="000209F9" w:rsidRDefault="00CC6A8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A83" w:rsidRPr="000209F9" w:rsidRDefault="00227D95" w:rsidP="008035DB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講座助理員：</w:t>
            </w:r>
            <w:r w:rsidR="007D45B7" w:rsidRPr="007D45B7">
              <w:rPr>
                <w:rFonts w:ascii="標楷體" w:eastAsia="標楷體" w:hAnsi="標楷體" w:cs="Times New Roman" w:hint="eastAsia"/>
                <w:bCs/>
                <w:kern w:val="0"/>
              </w:rPr>
              <w:t>黃月銀</w:t>
            </w:r>
            <w:r w:rsidR="007D45B7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教師/</w:t>
            </w:r>
            <w:r w:rsidR="009766C5" w:rsidRPr="009766C5">
              <w:rPr>
                <w:rFonts w:ascii="標楷體" w:eastAsia="標楷體" w:hAnsi="標楷體" w:cs="Times New Roman" w:hint="eastAsia"/>
                <w:bCs/>
                <w:kern w:val="0"/>
              </w:rPr>
              <w:t>臺北市立中山女子高級中學</w:t>
            </w:r>
          </w:p>
        </w:tc>
      </w:tr>
      <w:tr w:rsidR="00587F43" w:rsidRPr="000209F9" w:rsidTr="00FF4E2F">
        <w:tc>
          <w:tcPr>
            <w:tcW w:w="1439" w:type="dxa"/>
            <w:vAlign w:val="center"/>
          </w:tcPr>
          <w:p w:rsidR="00587F43" w:rsidRPr="000209F9" w:rsidRDefault="00587F43" w:rsidP="0058287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587F43" w:rsidRPr="000209F9" w:rsidTr="00FF4E2F">
        <w:trPr>
          <w:trHeight w:val="350"/>
        </w:trPr>
        <w:tc>
          <w:tcPr>
            <w:tcW w:w="1439" w:type="dxa"/>
            <w:vMerge w:val="restart"/>
            <w:vAlign w:val="center"/>
          </w:tcPr>
          <w:p w:rsidR="00587F43" w:rsidRPr="000209F9" w:rsidRDefault="0058287D" w:rsidP="0058287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30-1600</w:t>
            </w:r>
          </w:p>
        </w:tc>
        <w:tc>
          <w:tcPr>
            <w:tcW w:w="576" w:type="dxa"/>
            <w:vMerge w:val="restart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613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演講】場次二 國文</w:t>
            </w:r>
          </w:p>
        </w:tc>
      </w:tr>
      <w:tr w:rsidR="00587F43" w:rsidRPr="000209F9" w:rsidTr="00FF4E2F">
        <w:trPr>
          <w:trHeight w:val="460"/>
        </w:trPr>
        <w:tc>
          <w:tcPr>
            <w:tcW w:w="1439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nil"/>
            </w:tcBorders>
            <w:shd w:val="clear" w:color="auto" w:fill="FBD4B4" w:themeFill="accent6" w:themeFillTint="66"/>
            <w:vAlign w:val="center"/>
          </w:tcPr>
          <w:p w:rsidR="00587F43" w:rsidRPr="000209F9" w:rsidRDefault="0081252B" w:rsidP="00C85F66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：策略閱讀之教學</w:t>
            </w:r>
          </w:p>
        </w:tc>
      </w:tr>
      <w:tr w:rsidR="00587F43" w:rsidRPr="000209F9" w:rsidTr="00FF4E2F">
        <w:trPr>
          <w:trHeight w:val="307"/>
        </w:trPr>
        <w:tc>
          <w:tcPr>
            <w:tcW w:w="1439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587F43" w:rsidRPr="000209F9" w:rsidRDefault="00587F43" w:rsidP="00697926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主持人：許育健</w:t>
            </w:r>
            <w:r w:rsidR="009C158C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="009C158C" w:rsidRPr="000209F9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助理教授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/國立臺北教育大學語文與創作學系</w:t>
            </w:r>
          </w:p>
        </w:tc>
      </w:tr>
      <w:tr w:rsidR="00587F43" w:rsidRPr="000209F9" w:rsidTr="00FF4E2F">
        <w:trPr>
          <w:trHeight w:val="326"/>
        </w:trPr>
        <w:tc>
          <w:tcPr>
            <w:tcW w:w="1439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主講人：花梅真 教師/臺北市立明德國民小學</w:t>
            </w:r>
          </w:p>
        </w:tc>
      </w:tr>
      <w:tr w:rsidR="00FF4E2F" w:rsidRPr="000209F9" w:rsidTr="00FF4E2F">
        <w:trPr>
          <w:trHeight w:val="409"/>
        </w:trPr>
        <w:tc>
          <w:tcPr>
            <w:tcW w:w="1439" w:type="dxa"/>
            <w:vAlign w:val="center"/>
          </w:tcPr>
          <w:p w:rsidR="00FF4E2F" w:rsidRPr="000209F9" w:rsidRDefault="00FF4E2F" w:rsidP="0058287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76" w:type="dxa"/>
            <w:vAlign w:val="center"/>
          </w:tcPr>
          <w:p w:rsidR="00FF4E2F" w:rsidRPr="000209F9" w:rsidRDefault="00FF4E2F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51" w:type="dxa"/>
            <w:tcBorders>
              <w:right w:val="nil"/>
            </w:tcBorders>
            <w:vAlign w:val="center"/>
          </w:tcPr>
          <w:p w:rsidR="00FF4E2F" w:rsidRDefault="00FF4E2F" w:rsidP="00FF4E2F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FF4E2F" w:rsidRPr="000209F9" w:rsidRDefault="00FF4E2F" w:rsidP="00FF4E2F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2" w:type="dxa"/>
            <w:tcBorders>
              <w:left w:val="nil"/>
            </w:tcBorders>
          </w:tcPr>
          <w:p w:rsidR="00FF4E2F" w:rsidRPr="000209F9" w:rsidRDefault="00FF4E2F" w:rsidP="00FF4E2F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語文領域-英語文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3C5F4A">
        <w:tc>
          <w:tcPr>
            <w:tcW w:w="1413" w:type="dxa"/>
          </w:tcPr>
          <w:p w:rsidR="00587F43" w:rsidRPr="000209F9" w:rsidRDefault="009F142F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陳劍涵</w:t>
            </w:r>
          </w:p>
        </w:tc>
      </w:tr>
      <w:tr w:rsidR="00587F43" w:rsidRPr="000209F9" w:rsidTr="003C5F4A">
        <w:tc>
          <w:tcPr>
            <w:tcW w:w="1413" w:type="dxa"/>
          </w:tcPr>
          <w:p w:rsidR="00587F43" w:rsidRPr="000209F9" w:rsidRDefault="009F142F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3C5F4A">
        <w:tc>
          <w:tcPr>
            <w:tcW w:w="1413" w:type="dxa"/>
          </w:tcPr>
          <w:p w:rsidR="00587F43" w:rsidRPr="000209F9" w:rsidRDefault="009F142F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3C5F4A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66"/>
        <w:gridCol w:w="578"/>
        <w:gridCol w:w="5421"/>
        <w:gridCol w:w="2263"/>
      </w:tblGrid>
      <w:tr w:rsidR="00AF4794" w:rsidRPr="000209F9" w:rsidTr="00453A02">
        <w:tc>
          <w:tcPr>
            <w:tcW w:w="1010" w:type="pct"/>
            <w:gridSpan w:val="2"/>
            <w:shd w:val="clear" w:color="auto" w:fill="D9D9D9" w:themeFill="background1" w:themeFillShade="D9"/>
          </w:tcPr>
          <w:p w:rsidR="00AF4794" w:rsidRPr="000209F9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3990" w:type="pct"/>
            <w:gridSpan w:val="2"/>
            <w:shd w:val="clear" w:color="auto" w:fill="D9D9D9" w:themeFill="background1" w:themeFillShade="D9"/>
          </w:tcPr>
          <w:p w:rsidR="00AF4794" w:rsidRPr="000209F9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AF4794" w:rsidRPr="000209F9" w:rsidTr="007325B5">
        <w:tc>
          <w:tcPr>
            <w:tcW w:w="709" w:type="pct"/>
            <w:vAlign w:val="center"/>
          </w:tcPr>
          <w:p w:rsidR="00AF4794" w:rsidRPr="002D7277" w:rsidRDefault="009F142F" w:rsidP="009F142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AF4794" w:rsidRPr="002D7277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  <w:r w:rsidR="00AF4794" w:rsidRPr="002D7277">
              <w:rPr>
                <w:rFonts w:ascii="Times New Roman" w:eastAsia="標楷體" w:hAnsi="Times New Roman" w:cs="Times New Roman"/>
                <w:bCs/>
                <w:kern w:val="0"/>
              </w:rPr>
              <w:t>930</w:t>
            </w:r>
          </w:p>
        </w:tc>
        <w:tc>
          <w:tcPr>
            <w:tcW w:w="300" w:type="pct"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3990" w:type="pct"/>
            <w:gridSpan w:val="2"/>
            <w:tcBorders>
              <w:bottom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報到</w:t>
            </w:r>
            <w:r w:rsidRPr="002D7277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AF4794" w:rsidRPr="000209F9" w:rsidTr="00453A02">
        <w:tc>
          <w:tcPr>
            <w:tcW w:w="710" w:type="pct"/>
            <w:vMerge w:val="restart"/>
            <w:vAlign w:val="center"/>
          </w:tcPr>
          <w:p w:rsidR="00AF4794" w:rsidRPr="002D7277" w:rsidRDefault="009F142F" w:rsidP="009F142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AF4794" w:rsidRPr="002D7277">
              <w:rPr>
                <w:rFonts w:ascii="Times New Roman" w:eastAsia="標楷體" w:hAnsi="Times New Roman" w:cs="Times New Roman"/>
                <w:bCs/>
                <w:kern w:val="0"/>
              </w:rPr>
              <w:t>30-1100</w:t>
            </w:r>
          </w:p>
        </w:tc>
        <w:tc>
          <w:tcPr>
            <w:tcW w:w="300" w:type="pct"/>
            <w:vMerge w:val="restart"/>
            <w:tcBorders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39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AA71"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【素養導向師資培育工作坊主題演講】場次一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英語</w:t>
            </w:r>
          </w:p>
        </w:tc>
      </w:tr>
      <w:tr w:rsidR="00AF4794" w:rsidRPr="000209F9" w:rsidTr="00453A02">
        <w:trPr>
          <w:trHeight w:val="465"/>
        </w:trPr>
        <w:tc>
          <w:tcPr>
            <w:tcW w:w="710" w:type="pct"/>
            <w:vMerge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tcBorders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9AF"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　題：素養導向的中學英語教學</w:t>
            </w:r>
          </w:p>
        </w:tc>
      </w:tr>
      <w:tr w:rsidR="00AF4794" w:rsidRPr="000209F9" w:rsidTr="00453A02">
        <w:tc>
          <w:tcPr>
            <w:tcW w:w="710" w:type="pct"/>
            <w:vMerge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tcBorders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主持人：陳秋蘭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教授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國立台灣師</w:t>
            </w:r>
            <w:r w:rsidRPr="00C227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範大學英語</w:t>
            </w:r>
            <w:r w:rsidR="004614F9" w:rsidRPr="00C227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學</w:t>
            </w:r>
            <w:r w:rsidRPr="00C227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系</w:t>
            </w:r>
          </w:p>
        </w:tc>
      </w:tr>
      <w:tr w:rsidR="00AF4794" w:rsidRPr="000209F9" w:rsidTr="00453A02">
        <w:trPr>
          <w:trHeight w:val="368"/>
        </w:trPr>
        <w:tc>
          <w:tcPr>
            <w:tcW w:w="710" w:type="pct"/>
            <w:vMerge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tcBorders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主講人：林淑媛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臺北市立興雅國民中學</w:t>
            </w:r>
          </w:p>
        </w:tc>
      </w:tr>
      <w:tr w:rsidR="00AF4794" w:rsidRPr="000209F9" w:rsidTr="00453A02">
        <w:trPr>
          <w:trHeight w:val="367"/>
        </w:trPr>
        <w:tc>
          <w:tcPr>
            <w:tcW w:w="710" w:type="pct"/>
            <w:vAlign w:val="center"/>
          </w:tcPr>
          <w:p w:rsidR="00AF4794" w:rsidRPr="002D7277" w:rsidRDefault="00AF4794" w:rsidP="009F142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1100-1200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399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主講人：戴逸群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新北市立北大高級中學</w:t>
            </w:r>
          </w:p>
        </w:tc>
      </w:tr>
      <w:tr w:rsidR="00AF4794" w:rsidRPr="000209F9" w:rsidTr="00453A02">
        <w:tc>
          <w:tcPr>
            <w:tcW w:w="710" w:type="pct"/>
            <w:vAlign w:val="center"/>
          </w:tcPr>
          <w:p w:rsidR="00AF4794" w:rsidRPr="002D7277" w:rsidRDefault="00AF4794" w:rsidP="009F142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1200-1330</w:t>
            </w:r>
          </w:p>
        </w:tc>
        <w:tc>
          <w:tcPr>
            <w:tcW w:w="300" w:type="pct"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39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794" w:rsidRPr="002D7277" w:rsidRDefault="00AF4794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午餐</w:t>
            </w:r>
            <w:r w:rsidRPr="002D7277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7325B5" w:rsidRPr="000209F9" w:rsidTr="00453A02">
        <w:trPr>
          <w:trHeight w:val="350"/>
        </w:trPr>
        <w:tc>
          <w:tcPr>
            <w:tcW w:w="710" w:type="pct"/>
            <w:vMerge w:val="restart"/>
            <w:vAlign w:val="center"/>
          </w:tcPr>
          <w:p w:rsidR="007325B5" w:rsidRPr="002D7277" w:rsidRDefault="007325B5" w:rsidP="009F142F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1330-1600</w:t>
            </w:r>
          </w:p>
        </w:tc>
        <w:tc>
          <w:tcPr>
            <w:tcW w:w="300" w:type="pct"/>
            <w:vMerge w:val="restart"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3990" w:type="pct"/>
            <w:gridSpan w:val="2"/>
            <w:tcBorders>
              <w:bottom w:val="nil"/>
            </w:tcBorders>
            <w:shd w:val="clear" w:color="auto" w:fill="FFAA71"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【素養導向師資培育工作坊主題演講】場次二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英語</w:t>
            </w:r>
          </w:p>
        </w:tc>
      </w:tr>
      <w:tr w:rsidR="007325B5" w:rsidRPr="000209F9" w:rsidTr="007325B5">
        <w:trPr>
          <w:trHeight w:val="541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nil"/>
              <w:bottom w:val="nil"/>
            </w:tcBorders>
            <w:shd w:val="clear" w:color="auto" w:fill="FF8BC5"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　題：素養導向的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iEARN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國際專案式學習</w:t>
            </w:r>
          </w:p>
        </w:tc>
      </w:tr>
      <w:tr w:rsidR="007325B5" w:rsidRPr="000209F9" w:rsidTr="007325B5">
        <w:trPr>
          <w:trHeight w:val="43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7325B5" w:rsidRPr="002D7277" w:rsidRDefault="007325B5" w:rsidP="004F0DA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主持人：吳翠玲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="00CB592C">
              <w:rPr>
                <w:rFonts w:ascii="Times New Roman" w:eastAsia="標楷體" w:hAnsi="Times New Roman" w:cs="Times New Roman" w:hint="eastAsia"/>
                <w:bCs/>
                <w:kern w:val="0"/>
              </w:rPr>
              <w:t>臺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灣國際教育資源網學會理事長</w:t>
            </w:r>
          </w:p>
        </w:tc>
      </w:tr>
      <w:tr w:rsidR="007325B5" w:rsidRPr="000209F9" w:rsidTr="007325B5">
        <w:trPr>
          <w:trHeight w:val="43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5B5" w:rsidRPr="002D7277" w:rsidRDefault="007325B5" w:rsidP="00E22CDA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主講人：侯怡如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嘉義市文雅國民小學</w:t>
            </w:r>
          </w:p>
        </w:tc>
      </w:tr>
      <w:tr w:rsidR="007325B5" w:rsidRPr="000209F9" w:rsidTr="007325B5">
        <w:trPr>
          <w:trHeight w:val="43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5B5" w:rsidRPr="002D7277" w:rsidRDefault="007325B5" w:rsidP="00E22CDA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主講人：陳聖其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="00476CBE" w:rsidRPr="002D7277">
              <w:rPr>
                <w:rFonts w:ascii="Times New Roman" w:eastAsia="標楷體" w:hAnsi="Times New Roman" w:cs="Times New Roman"/>
                <w:bCs/>
                <w:kern w:val="0"/>
              </w:rPr>
              <w:t>臺南市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文賢國民小學</w:t>
            </w:r>
          </w:p>
        </w:tc>
      </w:tr>
      <w:tr w:rsidR="007325B5" w:rsidRPr="000209F9" w:rsidTr="007325B5">
        <w:trPr>
          <w:trHeight w:val="27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主講人：陳貞君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高雄市立正興國民中學</w:t>
            </w:r>
          </w:p>
        </w:tc>
      </w:tr>
      <w:tr w:rsidR="007325B5" w:rsidRPr="000209F9" w:rsidTr="007325B5">
        <w:trPr>
          <w:trHeight w:val="43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主講人：郭玟嬨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高雄市瑞豐國民中學</w:t>
            </w:r>
          </w:p>
        </w:tc>
      </w:tr>
      <w:tr w:rsidR="007325B5" w:rsidRPr="000209F9" w:rsidTr="007325B5">
        <w:trPr>
          <w:trHeight w:val="43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5B5" w:rsidRPr="002D7277" w:rsidRDefault="007325B5" w:rsidP="00C01C51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主講人：吳其臻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="00476CBE" w:rsidRPr="002D7277">
              <w:rPr>
                <w:rFonts w:ascii="Times New Roman" w:eastAsia="標楷體" w:hAnsi="Times New Roman" w:cs="Times New Roman"/>
                <w:bCs/>
                <w:kern w:val="0"/>
              </w:rPr>
              <w:t>臺南市</w:t>
            </w:r>
            <w:r w:rsidRPr="008B552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國立</w:t>
            </w:r>
            <w:r w:rsidRPr="00C22730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善化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高級中學</w:t>
            </w:r>
          </w:p>
        </w:tc>
      </w:tr>
      <w:tr w:rsidR="007325B5" w:rsidRPr="000209F9" w:rsidTr="007325B5">
        <w:trPr>
          <w:trHeight w:val="432"/>
        </w:trPr>
        <w:tc>
          <w:tcPr>
            <w:tcW w:w="709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00" w:type="pct"/>
            <w:vMerge/>
            <w:vAlign w:val="center"/>
          </w:tcPr>
          <w:p w:rsidR="007325B5" w:rsidRPr="002D7277" w:rsidRDefault="007325B5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3990" w:type="pct"/>
            <w:gridSpan w:val="2"/>
            <w:tcBorders>
              <w:top w:val="dotted" w:sz="4" w:space="0" w:color="auto"/>
            </w:tcBorders>
            <w:vAlign w:val="center"/>
          </w:tcPr>
          <w:p w:rsidR="007325B5" w:rsidRPr="002D7277" w:rsidRDefault="007325B5" w:rsidP="00C01C51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主講人：林怡君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教師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/</w:t>
            </w:r>
            <w:r w:rsidRPr="002D7277">
              <w:rPr>
                <w:rFonts w:ascii="Times New Roman" w:eastAsia="標楷體" w:hAnsi="Times New Roman" w:cs="Times New Roman"/>
                <w:bCs/>
                <w:kern w:val="0"/>
              </w:rPr>
              <w:t>臺南市私立聖功女子高級中學</w:t>
            </w:r>
          </w:p>
        </w:tc>
      </w:tr>
      <w:tr w:rsidR="00453A02" w:rsidRPr="000209F9" w:rsidTr="007325B5">
        <w:trPr>
          <w:trHeight w:val="409"/>
        </w:trPr>
        <w:tc>
          <w:tcPr>
            <w:tcW w:w="709" w:type="pct"/>
            <w:vAlign w:val="center"/>
          </w:tcPr>
          <w:p w:rsidR="00453A02" w:rsidRPr="000209F9" w:rsidRDefault="00453A0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300" w:type="pct"/>
            <w:vAlign w:val="center"/>
          </w:tcPr>
          <w:p w:rsidR="00453A02" w:rsidRPr="000209F9" w:rsidRDefault="00453A0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2815" w:type="pct"/>
            <w:tcBorders>
              <w:right w:val="nil"/>
            </w:tcBorders>
            <w:vAlign w:val="center"/>
          </w:tcPr>
          <w:p w:rsidR="00453A02" w:rsidRDefault="00453A02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453A02" w:rsidRPr="000209F9" w:rsidRDefault="00453A02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1175" w:type="pct"/>
            <w:tcBorders>
              <w:left w:val="nil"/>
            </w:tcBorders>
          </w:tcPr>
          <w:p w:rsidR="00453A02" w:rsidRPr="000209F9" w:rsidRDefault="00453A02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384E44">
      <w:pPr>
        <w:widowControl/>
        <w:spacing w:line="360" w:lineRule="atLeas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>
        <w:br w:type="page"/>
      </w: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數學領域</w:t>
      </w:r>
      <w:r w:rsidRPr="000209F9">
        <w:rPr>
          <w:rFonts w:ascii="標楷體" w:eastAsia="標楷體" w:hAnsi="標楷體" w:cs="Times New Roman"/>
          <w:b/>
          <w:bCs/>
          <w:kern w:val="0"/>
          <w:sz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77778C">
        <w:tc>
          <w:tcPr>
            <w:tcW w:w="1413" w:type="dxa"/>
          </w:tcPr>
          <w:p w:rsidR="00587F43" w:rsidRPr="000209F9" w:rsidRDefault="009F142F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朱惠芳</w:t>
            </w:r>
          </w:p>
        </w:tc>
      </w:tr>
      <w:tr w:rsidR="00587F43" w:rsidRPr="000209F9" w:rsidTr="0077778C">
        <w:tc>
          <w:tcPr>
            <w:tcW w:w="1413" w:type="dxa"/>
          </w:tcPr>
          <w:p w:rsidR="00587F43" w:rsidRPr="000209F9" w:rsidRDefault="009F142F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77778C">
        <w:tc>
          <w:tcPr>
            <w:tcW w:w="1413" w:type="dxa"/>
          </w:tcPr>
          <w:p w:rsidR="00587F43" w:rsidRPr="000209F9" w:rsidRDefault="009F142F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77778C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2"/>
        <w:gridCol w:w="576"/>
        <w:gridCol w:w="5347"/>
        <w:gridCol w:w="2263"/>
      </w:tblGrid>
      <w:tr w:rsidR="00587F43" w:rsidRPr="000209F9" w:rsidTr="00561953">
        <w:tc>
          <w:tcPr>
            <w:tcW w:w="2018" w:type="dxa"/>
            <w:gridSpan w:val="2"/>
            <w:shd w:val="clear" w:color="auto" w:fill="D9D9D9" w:themeFill="background1" w:themeFillShade="D9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0" w:type="dxa"/>
            <w:gridSpan w:val="2"/>
            <w:shd w:val="clear" w:color="auto" w:fill="D9D9D9" w:themeFill="background1" w:themeFillShade="D9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561953">
        <w:tc>
          <w:tcPr>
            <w:tcW w:w="1442" w:type="dxa"/>
            <w:vAlign w:val="center"/>
          </w:tcPr>
          <w:p w:rsidR="00587F43" w:rsidRPr="000209F9" w:rsidRDefault="009F142F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0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304F89" w:rsidRPr="000209F9" w:rsidTr="00561953">
        <w:trPr>
          <w:trHeight w:val="333"/>
        </w:trPr>
        <w:tc>
          <w:tcPr>
            <w:tcW w:w="1442" w:type="dxa"/>
            <w:vMerge w:val="restart"/>
            <w:vAlign w:val="center"/>
          </w:tcPr>
          <w:p w:rsidR="00304F89" w:rsidRPr="000209F9" w:rsidRDefault="009F142F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0930-10</w:t>
            </w:r>
            <w:r w:rsidR="00304F89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60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【素養導向師資培育工作坊主題演講】場次一 數學</w:t>
            </w:r>
          </w:p>
        </w:tc>
      </w:tr>
      <w:tr w:rsidR="00304F89" w:rsidRPr="000209F9" w:rsidTr="00561953">
        <w:trPr>
          <w:trHeight w:val="327"/>
        </w:trPr>
        <w:tc>
          <w:tcPr>
            <w:tcW w:w="1442" w:type="dxa"/>
            <w:vMerge/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主持人：高金美 教授/淡江大學數學系</w:t>
            </w:r>
          </w:p>
        </w:tc>
      </w:tr>
      <w:tr w:rsidR="00304F89" w:rsidRPr="000209F9" w:rsidTr="00561953">
        <w:trPr>
          <w:trHeight w:val="515"/>
        </w:trPr>
        <w:tc>
          <w:tcPr>
            <w:tcW w:w="1442" w:type="dxa"/>
            <w:vMerge/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題：十二年國民基本教育課程綱要的數學教材與示例</w:t>
            </w:r>
          </w:p>
        </w:tc>
      </w:tr>
      <w:tr w:rsidR="00304F89" w:rsidRPr="000209F9" w:rsidTr="00561953">
        <w:trPr>
          <w:trHeight w:val="339"/>
        </w:trPr>
        <w:tc>
          <w:tcPr>
            <w:tcW w:w="1442" w:type="dxa"/>
            <w:vMerge/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89" w:rsidRPr="000209F9" w:rsidRDefault="00304F89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主講人：曾明德 教師/臺北市立南門國民中學</w:t>
            </w:r>
          </w:p>
        </w:tc>
      </w:tr>
      <w:tr w:rsidR="00587F43" w:rsidRPr="000209F9" w:rsidTr="00561953">
        <w:trPr>
          <w:trHeight w:val="556"/>
        </w:trPr>
        <w:tc>
          <w:tcPr>
            <w:tcW w:w="1442" w:type="dxa"/>
            <w:vMerge w:val="restart"/>
            <w:vAlign w:val="center"/>
          </w:tcPr>
          <w:p w:rsidR="00587F43" w:rsidRPr="000209F9" w:rsidRDefault="00587F43" w:rsidP="009F142F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1030-1200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vAlign w:val="center"/>
          </w:tcPr>
          <w:p w:rsidR="00587F43" w:rsidRPr="000209F9" w:rsidRDefault="0081252B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：動手玩數學</w:t>
            </w:r>
          </w:p>
        </w:tc>
      </w:tr>
      <w:tr w:rsidR="00587F43" w:rsidRPr="000209F9" w:rsidTr="00561953">
        <w:trPr>
          <w:trHeight w:val="365"/>
        </w:trPr>
        <w:tc>
          <w:tcPr>
            <w:tcW w:w="1442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主講人：范慧蘭 教師/新竹市竹光國民中學</w:t>
            </w:r>
          </w:p>
        </w:tc>
      </w:tr>
      <w:tr w:rsidR="00587F43" w:rsidRPr="000209F9" w:rsidTr="00561953">
        <w:tc>
          <w:tcPr>
            <w:tcW w:w="1442" w:type="dxa"/>
            <w:vAlign w:val="center"/>
          </w:tcPr>
          <w:p w:rsidR="00587F43" w:rsidRPr="000209F9" w:rsidRDefault="00587F43" w:rsidP="009F142F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B07805" w:rsidRPr="000209F9" w:rsidTr="00561953">
        <w:trPr>
          <w:trHeight w:val="307"/>
        </w:trPr>
        <w:tc>
          <w:tcPr>
            <w:tcW w:w="1442" w:type="dxa"/>
            <w:vMerge w:val="restart"/>
            <w:vAlign w:val="center"/>
          </w:tcPr>
          <w:p w:rsidR="00B07805" w:rsidRPr="000209F9" w:rsidRDefault="00B07805" w:rsidP="009F142F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1330-1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430</w:t>
            </w:r>
          </w:p>
        </w:tc>
        <w:tc>
          <w:tcPr>
            <w:tcW w:w="576" w:type="dxa"/>
            <w:vMerge w:val="restart"/>
            <w:vAlign w:val="center"/>
          </w:tcPr>
          <w:p w:rsidR="00B07805" w:rsidRPr="000209F9" w:rsidRDefault="00EB43E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60</w:t>
            </w:r>
          </w:p>
        </w:tc>
        <w:tc>
          <w:tcPr>
            <w:tcW w:w="761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【素養導向師資培育工作坊主題演講】場次二 數學</w:t>
            </w:r>
          </w:p>
        </w:tc>
      </w:tr>
      <w:tr w:rsidR="00B07805" w:rsidRPr="000209F9" w:rsidTr="00561953">
        <w:trPr>
          <w:trHeight w:val="179"/>
        </w:trPr>
        <w:tc>
          <w:tcPr>
            <w:tcW w:w="1442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主持人：蔡宗龍 助理教授/國立彰化師範大學數學系</w:t>
            </w:r>
          </w:p>
        </w:tc>
      </w:tr>
      <w:tr w:rsidR="00B07805" w:rsidRPr="000209F9" w:rsidTr="00561953">
        <w:trPr>
          <w:trHeight w:val="616"/>
        </w:trPr>
        <w:tc>
          <w:tcPr>
            <w:tcW w:w="1442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B07805" w:rsidRPr="000209F9" w:rsidRDefault="00B07805" w:rsidP="00547C5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</w:rPr>
              <w:t>主　題：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 xml:space="preserve"> </w:t>
            </w:r>
            <w:r w:rsidRPr="00CC5F9F">
              <w:rPr>
                <w:rFonts w:ascii="標楷體" w:eastAsia="標楷體" w:hAnsi="標楷體" w:cs="Times New Roman" w:hint="eastAsia"/>
                <w:bCs/>
                <w:kern w:val="0"/>
              </w:rPr>
              <w:t>GeoGebra在中學數學教學上的應用</w:t>
            </w:r>
          </w:p>
        </w:tc>
      </w:tr>
      <w:tr w:rsidR="00B07805" w:rsidRPr="000209F9" w:rsidTr="00561953">
        <w:trPr>
          <w:trHeight w:val="341"/>
        </w:trPr>
        <w:tc>
          <w:tcPr>
            <w:tcW w:w="1442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805" w:rsidRPr="000209F9" w:rsidRDefault="00B07805" w:rsidP="00547C5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官長壽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="00AE0C6A">
              <w:rPr>
                <w:rFonts w:ascii="標楷體" w:eastAsia="標楷體" w:hAnsi="標楷體" w:cs="Times New Roman" w:hint="eastAsia"/>
                <w:bCs/>
                <w:kern w:val="0"/>
              </w:rPr>
              <w:t>退休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教師</w:t>
            </w:r>
          </w:p>
        </w:tc>
      </w:tr>
      <w:tr w:rsidR="00B07805" w:rsidRPr="000209F9" w:rsidTr="00561953">
        <w:trPr>
          <w:trHeight w:val="587"/>
        </w:trPr>
        <w:tc>
          <w:tcPr>
            <w:tcW w:w="1442" w:type="dxa"/>
            <w:vMerge w:val="restart"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1430-1600</w:t>
            </w:r>
          </w:p>
        </w:tc>
        <w:tc>
          <w:tcPr>
            <w:tcW w:w="576" w:type="dxa"/>
            <w:vMerge w:val="restart"/>
            <w:vAlign w:val="center"/>
          </w:tcPr>
          <w:p w:rsidR="00B07805" w:rsidRPr="000209F9" w:rsidRDefault="00EB43E9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90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</w:rPr>
              <w:t>主　題：互助共好的教學實踐</w:t>
            </w:r>
          </w:p>
        </w:tc>
      </w:tr>
      <w:tr w:rsidR="00B07805" w:rsidRPr="000209F9" w:rsidTr="00561953">
        <w:trPr>
          <w:trHeight w:val="191"/>
        </w:trPr>
        <w:tc>
          <w:tcPr>
            <w:tcW w:w="1442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0" w:type="dxa"/>
            <w:gridSpan w:val="2"/>
            <w:tcBorders>
              <w:top w:val="dotted" w:sz="4" w:space="0" w:color="auto"/>
            </w:tcBorders>
            <w:vAlign w:val="center"/>
          </w:tcPr>
          <w:p w:rsidR="00B07805" w:rsidRPr="000209F9" w:rsidRDefault="00B07805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主講人：彭甫堅 教師/臺中市立中港高級中學</w:t>
            </w:r>
          </w:p>
        </w:tc>
      </w:tr>
      <w:tr w:rsidR="00561953" w:rsidRPr="000209F9" w:rsidTr="00561953">
        <w:trPr>
          <w:trHeight w:val="409"/>
        </w:trPr>
        <w:tc>
          <w:tcPr>
            <w:tcW w:w="1442" w:type="dxa"/>
            <w:vAlign w:val="center"/>
          </w:tcPr>
          <w:p w:rsidR="00561953" w:rsidRPr="000209F9" w:rsidRDefault="00561953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76" w:type="dxa"/>
            <w:vAlign w:val="center"/>
          </w:tcPr>
          <w:p w:rsidR="00561953" w:rsidRPr="000209F9" w:rsidRDefault="00561953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47" w:type="dxa"/>
            <w:tcBorders>
              <w:right w:val="nil"/>
            </w:tcBorders>
            <w:vAlign w:val="center"/>
          </w:tcPr>
          <w:p w:rsidR="00561953" w:rsidRDefault="00561953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561953" w:rsidRPr="000209F9" w:rsidRDefault="00561953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3" w:type="dxa"/>
            <w:tcBorders>
              <w:left w:val="nil"/>
            </w:tcBorders>
          </w:tcPr>
          <w:p w:rsidR="00561953" w:rsidRPr="000209F9" w:rsidRDefault="00561953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社會領域-歷史、公民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286DC2">
        <w:tc>
          <w:tcPr>
            <w:tcW w:w="1413" w:type="dxa"/>
          </w:tcPr>
          <w:p w:rsidR="00587F43" w:rsidRPr="000209F9" w:rsidRDefault="00BE7DA7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徐加玲</w:t>
            </w:r>
          </w:p>
        </w:tc>
      </w:tr>
      <w:tr w:rsidR="00587F43" w:rsidRPr="000209F9" w:rsidTr="00286DC2">
        <w:tc>
          <w:tcPr>
            <w:tcW w:w="1413" w:type="dxa"/>
          </w:tcPr>
          <w:p w:rsidR="00587F43" w:rsidRPr="000209F9" w:rsidRDefault="00BE7DA7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286DC2">
        <w:tc>
          <w:tcPr>
            <w:tcW w:w="1413" w:type="dxa"/>
          </w:tcPr>
          <w:p w:rsidR="00587F43" w:rsidRPr="000209F9" w:rsidRDefault="00BE7DA7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286DC2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566"/>
        <w:gridCol w:w="5356"/>
        <w:gridCol w:w="2263"/>
      </w:tblGrid>
      <w:tr w:rsidR="00587F43" w:rsidRPr="000209F9" w:rsidTr="00561953">
        <w:tc>
          <w:tcPr>
            <w:tcW w:w="200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561953">
        <w:tc>
          <w:tcPr>
            <w:tcW w:w="1443" w:type="dxa"/>
            <w:vAlign w:val="center"/>
          </w:tcPr>
          <w:p w:rsidR="00587F43" w:rsidRPr="000209F9" w:rsidRDefault="00BE7DA7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587F43" w:rsidRPr="000209F9" w:rsidTr="00561953">
        <w:trPr>
          <w:trHeight w:val="417"/>
        </w:trPr>
        <w:tc>
          <w:tcPr>
            <w:tcW w:w="1443" w:type="dxa"/>
            <w:vMerge w:val="restart"/>
            <w:vAlign w:val="center"/>
          </w:tcPr>
          <w:p w:rsidR="00587F43" w:rsidRPr="000209F9" w:rsidRDefault="00BE7DA7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0930-11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vMerge w:val="restart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bottom w:val="nil"/>
            </w:tcBorders>
            <w:shd w:val="clear" w:color="auto" w:fill="FFFF00"/>
          </w:tcPr>
          <w:p w:rsidR="00587F43" w:rsidRPr="000209F9" w:rsidRDefault="00587F4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演講】場次一 歷史</w:t>
            </w:r>
          </w:p>
        </w:tc>
      </w:tr>
      <w:tr w:rsidR="00587F43" w:rsidRPr="000209F9" w:rsidTr="00561953">
        <w:trPr>
          <w:trHeight w:val="481"/>
        </w:trPr>
        <w:tc>
          <w:tcPr>
            <w:tcW w:w="1443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587F43" w:rsidRPr="000209F9" w:rsidRDefault="0081252B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：十二年國教新課綱與歷史教育「心」方向</w:t>
            </w:r>
          </w:p>
        </w:tc>
      </w:tr>
      <w:tr w:rsidR="00587F43" w:rsidRPr="000209F9" w:rsidTr="00561953">
        <w:trPr>
          <w:trHeight w:val="403"/>
        </w:trPr>
        <w:tc>
          <w:tcPr>
            <w:tcW w:w="1443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7E0FA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</w:t>
            </w:r>
            <w:r w:rsidR="00940688">
              <w:rPr>
                <w:rFonts w:ascii="標楷體" w:eastAsia="標楷體" w:hAnsi="標楷體" w:cs="Times New Roman" w:hint="eastAsia"/>
                <w:bCs/>
                <w:kern w:val="0"/>
              </w:rPr>
              <w:t>單文經 教授/</w:t>
            </w:r>
            <w:r w:rsidR="006775D1">
              <w:rPr>
                <w:rFonts w:ascii="標楷體" w:eastAsia="標楷體" w:hAnsi="標楷體" w:cs="Times New Roman" w:hint="eastAsia"/>
                <w:bCs/>
                <w:kern w:val="0"/>
              </w:rPr>
              <w:t>中國文化大學教育學系</w:t>
            </w:r>
          </w:p>
        </w:tc>
      </w:tr>
      <w:tr w:rsidR="00587F43" w:rsidRPr="000209F9" w:rsidTr="00561953">
        <w:trPr>
          <w:trHeight w:val="480"/>
        </w:trPr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7F43" w:rsidRPr="000209F9" w:rsidRDefault="00587F43" w:rsidP="008035DB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Pr="000209F9">
              <w:rPr>
                <w:rFonts w:ascii="標楷體" w:eastAsia="標楷體" w:hAnsi="標楷體" w:hint="eastAsia"/>
              </w:rPr>
              <w:t>蕭憶梅 助理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教授</w:t>
            </w:r>
            <w:r w:rsidR="00C02A09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國</w:t>
            </w:r>
            <w:r w:rsidRPr="000209F9">
              <w:rPr>
                <w:rFonts w:ascii="標楷體" w:eastAsia="標楷體" w:hAnsi="標楷體" w:hint="eastAsia"/>
              </w:rPr>
              <w:t>立臺灣師範大學歷史學系</w:t>
            </w:r>
          </w:p>
        </w:tc>
      </w:tr>
      <w:tr w:rsidR="00587F43" w:rsidRPr="000209F9" w:rsidTr="00561953">
        <w:trPr>
          <w:trHeight w:val="642"/>
        </w:trPr>
        <w:tc>
          <w:tcPr>
            <w:tcW w:w="1443" w:type="dxa"/>
            <w:vMerge w:val="restart"/>
            <w:tcBorders>
              <w:right w:val="single" w:sz="6" w:space="0" w:color="auto"/>
            </w:tcBorders>
            <w:vAlign w:val="center"/>
          </w:tcPr>
          <w:p w:rsidR="00587F43" w:rsidRPr="000209F9" w:rsidRDefault="00BE7DA7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1100-1</w:t>
            </w:r>
            <w:r w:rsidR="00E704F0" w:rsidRPr="000209F9">
              <w:rPr>
                <w:rFonts w:ascii="Times New Roman" w:eastAsia="標楷體" w:hAnsi="Times New Roman" w:cs="Times New Roman"/>
                <w:bCs/>
                <w:kern w:val="0"/>
              </w:rPr>
              <w:t>200</w:t>
            </w:r>
          </w:p>
        </w:tc>
        <w:tc>
          <w:tcPr>
            <w:tcW w:w="566" w:type="dxa"/>
            <w:vMerge w:val="restart"/>
            <w:tcBorders>
              <w:left w:val="single" w:sz="6" w:space="0" w:color="auto"/>
            </w:tcBorders>
            <w:vAlign w:val="center"/>
          </w:tcPr>
          <w:p w:rsidR="00587F43" w:rsidRPr="000209F9" w:rsidRDefault="00E704F0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6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</w:p>
        </w:tc>
        <w:tc>
          <w:tcPr>
            <w:tcW w:w="7619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　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題：十二年國教新課綱與歷史教育「心」方向 Q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&amp;A</w:t>
            </w:r>
          </w:p>
        </w:tc>
      </w:tr>
      <w:tr w:rsidR="00587F43" w:rsidRPr="000209F9" w:rsidTr="00561953">
        <w:trPr>
          <w:trHeight w:val="410"/>
        </w:trPr>
        <w:tc>
          <w:tcPr>
            <w:tcW w:w="1443" w:type="dxa"/>
            <w:vMerge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</w:t>
            </w:r>
            <w:r w:rsidRPr="000209F9">
              <w:rPr>
                <w:rFonts w:ascii="標楷體" w:eastAsia="標楷體" w:hAnsi="標楷體" w:hint="eastAsia"/>
              </w:rPr>
              <w:t>蕭憶梅 助理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教授</w:t>
            </w:r>
            <w:r w:rsidR="00C02A09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國立</w:t>
            </w:r>
            <w:r w:rsidRPr="000209F9">
              <w:rPr>
                <w:rFonts w:ascii="標楷體" w:eastAsia="標楷體" w:hAnsi="標楷體" w:hint="eastAsia"/>
              </w:rPr>
              <w:t>臺灣師範大學歷史學系</w:t>
            </w:r>
          </w:p>
        </w:tc>
      </w:tr>
      <w:tr w:rsidR="00587F43" w:rsidRPr="000209F9" w:rsidTr="00561953">
        <w:trPr>
          <w:trHeight w:val="410"/>
        </w:trPr>
        <w:tc>
          <w:tcPr>
            <w:tcW w:w="1443" w:type="dxa"/>
            <w:vMerge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</w:tcBorders>
          </w:tcPr>
          <w:p w:rsidR="00587F43" w:rsidRPr="000209F9" w:rsidRDefault="00587F43" w:rsidP="008035DB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Pr="000209F9">
              <w:rPr>
                <w:rFonts w:ascii="標楷體" w:eastAsia="標楷體" w:hAnsi="標楷體" w:hint="eastAsia"/>
              </w:rPr>
              <w:t>黃若芸 教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師</w:t>
            </w:r>
            <w:r w:rsidR="00C02A09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花蓮</w:t>
            </w:r>
            <w:r w:rsidRPr="000209F9">
              <w:rPr>
                <w:rFonts w:ascii="標楷體" w:eastAsia="標楷體" w:hAnsi="標楷體" w:hint="eastAsia"/>
              </w:rPr>
              <w:t>縣立宜昌國民中學</w:t>
            </w:r>
          </w:p>
        </w:tc>
      </w:tr>
      <w:tr w:rsidR="00587F43" w:rsidRPr="000209F9" w:rsidTr="00561953">
        <w:trPr>
          <w:trHeight w:val="96"/>
        </w:trPr>
        <w:tc>
          <w:tcPr>
            <w:tcW w:w="1443" w:type="dxa"/>
            <w:vAlign w:val="center"/>
          </w:tcPr>
          <w:p w:rsidR="00587F43" w:rsidRPr="000209F9" w:rsidRDefault="00BE7DA7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247FE1" w:rsidRPr="000209F9" w:rsidTr="00561953">
        <w:trPr>
          <w:trHeight w:val="476"/>
        </w:trPr>
        <w:tc>
          <w:tcPr>
            <w:tcW w:w="1443" w:type="dxa"/>
            <w:vMerge w:val="restart"/>
            <w:vAlign w:val="center"/>
          </w:tcPr>
          <w:p w:rsidR="00247FE1" w:rsidRPr="000209F9" w:rsidRDefault="00247FE1" w:rsidP="00BE7DA7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1330-1420</w:t>
            </w:r>
          </w:p>
        </w:tc>
        <w:tc>
          <w:tcPr>
            <w:tcW w:w="566" w:type="dxa"/>
            <w:vMerge w:val="restart"/>
            <w:vAlign w:val="center"/>
          </w:tcPr>
          <w:p w:rsidR="00247FE1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47FE1" w:rsidRPr="000209F9" w:rsidRDefault="00247FE1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【素養導向師資培育工作坊主題演講】場次二 公民</w:t>
            </w:r>
          </w:p>
        </w:tc>
      </w:tr>
      <w:tr w:rsidR="00247FE1" w:rsidRPr="000209F9" w:rsidTr="00561953">
        <w:trPr>
          <w:trHeight w:val="510"/>
        </w:trPr>
        <w:tc>
          <w:tcPr>
            <w:tcW w:w="1443" w:type="dxa"/>
            <w:vMerge/>
            <w:vAlign w:val="center"/>
          </w:tcPr>
          <w:p w:rsidR="00247FE1" w:rsidRPr="000209F9" w:rsidRDefault="00247FE1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vAlign w:val="center"/>
          </w:tcPr>
          <w:p w:rsidR="00247FE1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nil"/>
            </w:tcBorders>
            <w:shd w:val="clear" w:color="auto" w:fill="FBD4B4" w:themeFill="accent6" w:themeFillTint="66"/>
            <w:vAlign w:val="center"/>
          </w:tcPr>
          <w:p w:rsidR="00247FE1" w:rsidRPr="000209F9" w:rsidRDefault="00247FE1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題：重閱讀理解的公民科素養導向學習評量</w:t>
            </w:r>
          </w:p>
        </w:tc>
      </w:tr>
      <w:tr w:rsidR="00247FE1" w:rsidRPr="000209F9" w:rsidTr="00561953">
        <w:trPr>
          <w:trHeight w:val="419"/>
        </w:trPr>
        <w:tc>
          <w:tcPr>
            <w:tcW w:w="1443" w:type="dxa"/>
            <w:vMerge/>
            <w:vAlign w:val="center"/>
          </w:tcPr>
          <w:p w:rsidR="00247FE1" w:rsidRPr="000209F9" w:rsidRDefault="00247FE1" w:rsidP="008035D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vAlign w:val="center"/>
          </w:tcPr>
          <w:p w:rsidR="00247FE1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nil"/>
            </w:tcBorders>
            <w:vAlign w:val="center"/>
          </w:tcPr>
          <w:p w:rsidR="00247FE1" w:rsidRPr="000209F9" w:rsidRDefault="00247FE1" w:rsidP="008035D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</w:t>
            </w:r>
            <w:r w:rsidRPr="000209F9">
              <w:rPr>
                <w:rFonts w:ascii="標楷體" w:eastAsia="標楷體" w:hAnsi="標楷體" w:hint="eastAsia"/>
              </w:rPr>
              <w:t xml:space="preserve">董秀蘭 </w:t>
            </w:r>
            <w:r w:rsidRPr="000209F9">
              <w:rPr>
                <w:rFonts w:ascii="標楷體" w:eastAsia="標楷體" w:hAnsi="標楷體" w:hint="eastAsia"/>
                <w:color w:val="000000" w:themeColor="text1"/>
                <w:kern w:val="0"/>
              </w:rPr>
              <w:t>副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教授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/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國</w:t>
            </w:r>
            <w:r w:rsidRPr="000209F9">
              <w:rPr>
                <w:rFonts w:ascii="標楷體" w:eastAsia="標楷體" w:hAnsi="標楷體" w:hint="eastAsia"/>
                <w:color w:val="000000" w:themeColor="text1"/>
                <w:kern w:val="0"/>
              </w:rPr>
              <w:t>立臺灣師範</w:t>
            </w:r>
            <w:r w:rsidRPr="000209F9">
              <w:rPr>
                <w:rFonts w:ascii="標楷體" w:eastAsia="標楷體" w:hAnsi="標楷體" w:hint="eastAsia"/>
              </w:rPr>
              <w:t>大學公民教育與活動領導學系</w:t>
            </w:r>
          </w:p>
        </w:tc>
      </w:tr>
      <w:tr w:rsidR="00247FE1" w:rsidRPr="000209F9" w:rsidTr="00561953">
        <w:trPr>
          <w:trHeight w:val="369"/>
        </w:trPr>
        <w:tc>
          <w:tcPr>
            <w:tcW w:w="1443" w:type="dxa"/>
            <w:vMerge/>
            <w:vAlign w:val="center"/>
          </w:tcPr>
          <w:p w:rsidR="00247FE1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vAlign w:val="center"/>
          </w:tcPr>
          <w:p w:rsidR="00247FE1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247FE1" w:rsidRPr="00B74623" w:rsidRDefault="00247FE1" w:rsidP="00975C8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 xml:space="preserve">主講人：黃麗美 </w:t>
            </w:r>
            <w:r w:rsidR="004C0C14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退休</w:t>
            </w: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教師/</w:t>
            </w:r>
            <w:r w:rsidR="00C304B1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臺北市</w:t>
            </w: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立敦化國民中學</w:t>
            </w:r>
          </w:p>
        </w:tc>
      </w:tr>
      <w:tr w:rsidR="00975C80" w:rsidRPr="000209F9" w:rsidTr="00561953">
        <w:trPr>
          <w:trHeight w:val="360"/>
        </w:trPr>
        <w:tc>
          <w:tcPr>
            <w:tcW w:w="1443" w:type="dxa"/>
            <w:vAlign w:val="center"/>
          </w:tcPr>
          <w:p w:rsidR="00975C80" w:rsidRPr="000209F9" w:rsidRDefault="00BE7DA7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1420-15</w:t>
            </w:r>
            <w:r w:rsidR="00247FE1"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</w:p>
        </w:tc>
        <w:tc>
          <w:tcPr>
            <w:tcW w:w="566" w:type="dxa"/>
            <w:vAlign w:val="center"/>
          </w:tcPr>
          <w:p w:rsidR="00975C80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5C80" w:rsidRPr="00B74623" w:rsidRDefault="00975C80" w:rsidP="00975C8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主講人：溫春琳</w:t>
            </w:r>
            <w:r w:rsidR="009E3B1C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 xml:space="preserve"> </w:t>
            </w:r>
            <w:r w:rsidR="003B1310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教師</w:t>
            </w: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/</w:t>
            </w:r>
            <w:r w:rsidR="00C304B1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臺北市</w:t>
            </w: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立敦化國民中學</w:t>
            </w:r>
          </w:p>
        </w:tc>
      </w:tr>
      <w:tr w:rsidR="00975C80" w:rsidRPr="000209F9" w:rsidTr="00561953">
        <w:trPr>
          <w:trHeight w:val="360"/>
        </w:trPr>
        <w:tc>
          <w:tcPr>
            <w:tcW w:w="1443" w:type="dxa"/>
            <w:vAlign w:val="center"/>
          </w:tcPr>
          <w:p w:rsidR="00975C80" w:rsidRPr="000209F9" w:rsidRDefault="00BE7DA7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1510-16</w:t>
            </w:r>
            <w:r w:rsidR="00247FE1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vAlign w:val="center"/>
          </w:tcPr>
          <w:p w:rsidR="00975C80" w:rsidRPr="000209F9" w:rsidRDefault="00247FE1" w:rsidP="00975C8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</w:tcBorders>
            <w:vAlign w:val="center"/>
          </w:tcPr>
          <w:p w:rsidR="00975C80" w:rsidRPr="00B74623" w:rsidRDefault="00975C80" w:rsidP="00975C8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主講人：陳逸駿</w:t>
            </w:r>
            <w:r w:rsidR="009E3B1C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 xml:space="preserve"> </w:t>
            </w:r>
            <w:r w:rsidR="003B1310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教師</w:t>
            </w: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/</w:t>
            </w:r>
            <w:r w:rsidR="00C304B1"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臺北市</w:t>
            </w:r>
            <w:r w:rsidRPr="00B7462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立敦化國民中學</w:t>
            </w:r>
          </w:p>
        </w:tc>
      </w:tr>
      <w:tr w:rsidR="00561953" w:rsidRPr="000209F9" w:rsidTr="00561953">
        <w:trPr>
          <w:trHeight w:val="409"/>
        </w:trPr>
        <w:tc>
          <w:tcPr>
            <w:tcW w:w="1443" w:type="dxa"/>
            <w:vAlign w:val="center"/>
          </w:tcPr>
          <w:p w:rsidR="00561953" w:rsidRPr="000209F9" w:rsidRDefault="00561953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66" w:type="dxa"/>
            <w:vAlign w:val="center"/>
          </w:tcPr>
          <w:p w:rsidR="00561953" w:rsidRPr="000209F9" w:rsidRDefault="00561953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56" w:type="dxa"/>
            <w:tcBorders>
              <w:right w:val="nil"/>
            </w:tcBorders>
            <w:vAlign w:val="center"/>
          </w:tcPr>
          <w:p w:rsidR="00561953" w:rsidRDefault="00561953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561953" w:rsidRPr="000209F9" w:rsidRDefault="00561953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3" w:type="dxa"/>
            <w:tcBorders>
              <w:left w:val="nil"/>
            </w:tcBorders>
          </w:tcPr>
          <w:p w:rsidR="00561953" w:rsidRPr="000209F9" w:rsidRDefault="00561953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第二外語-日</w:t>
      </w:r>
      <w:r w:rsidR="00CC6823">
        <w:rPr>
          <w:rFonts w:ascii="標楷體" w:eastAsia="標楷體" w:hAnsi="標楷體" w:cs="Times New Roman" w:hint="eastAsia"/>
          <w:b/>
          <w:bCs/>
          <w:kern w:val="0"/>
          <w:sz w:val="32"/>
        </w:rPr>
        <w:t>語</w:t>
      </w: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教育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8076"/>
      </w:tblGrid>
      <w:tr w:rsidR="00587F43" w:rsidRPr="000209F9" w:rsidTr="00C91434">
        <w:tc>
          <w:tcPr>
            <w:tcW w:w="1668" w:type="dxa"/>
          </w:tcPr>
          <w:p w:rsidR="00587F43" w:rsidRPr="000209F9" w:rsidRDefault="00D31B4B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854" w:type="dxa"/>
          </w:tcPr>
          <w:p w:rsidR="00587F43" w:rsidRPr="000209F9" w:rsidRDefault="00587F43" w:rsidP="00D31B4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朱惠芳</w:t>
            </w:r>
          </w:p>
        </w:tc>
      </w:tr>
      <w:tr w:rsidR="00587F43" w:rsidRPr="000209F9" w:rsidTr="00C91434">
        <w:tc>
          <w:tcPr>
            <w:tcW w:w="1668" w:type="dxa"/>
          </w:tcPr>
          <w:p w:rsidR="00587F43" w:rsidRPr="000209F9" w:rsidRDefault="00D31B4B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854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C91434">
        <w:tc>
          <w:tcPr>
            <w:tcW w:w="1668" w:type="dxa"/>
          </w:tcPr>
          <w:p w:rsidR="00587F43" w:rsidRPr="000209F9" w:rsidRDefault="00D31B4B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854" w:type="dxa"/>
          </w:tcPr>
          <w:p w:rsidR="00587F43" w:rsidRPr="000209F9" w:rsidRDefault="00587F43" w:rsidP="00DA0BD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C91434">
        <w:tc>
          <w:tcPr>
            <w:tcW w:w="1668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854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9"/>
        <w:gridCol w:w="576"/>
        <w:gridCol w:w="7613"/>
      </w:tblGrid>
      <w:tr w:rsidR="00D63C42" w:rsidRPr="000209F9" w:rsidTr="00AC073B">
        <w:tc>
          <w:tcPr>
            <w:tcW w:w="2015" w:type="dxa"/>
            <w:gridSpan w:val="2"/>
            <w:shd w:val="clear" w:color="auto" w:fill="D9D9D9" w:themeFill="background1" w:themeFillShade="D9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3" w:type="dxa"/>
            <w:shd w:val="clear" w:color="auto" w:fill="D9D9D9" w:themeFill="background1" w:themeFillShade="D9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D63C42" w:rsidRPr="000209F9" w:rsidTr="00AC073B">
        <w:tc>
          <w:tcPr>
            <w:tcW w:w="1439" w:type="dxa"/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0910-0930</w:t>
            </w:r>
          </w:p>
        </w:tc>
        <w:tc>
          <w:tcPr>
            <w:tcW w:w="576" w:type="dxa"/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D63C42" w:rsidRPr="000209F9" w:rsidTr="0048735B">
        <w:tc>
          <w:tcPr>
            <w:tcW w:w="1439" w:type="dxa"/>
            <w:vMerge w:val="restart"/>
            <w:vAlign w:val="center"/>
          </w:tcPr>
          <w:p w:rsidR="00D63C42" w:rsidRPr="000209F9" w:rsidRDefault="0048735B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0930-1020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D63C42" w:rsidRPr="000209F9" w:rsidRDefault="0048735B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50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FF5B"/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【素養導向師資培育工作坊主題演講】場次一 </w:t>
            </w:r>
            <w:r w:rsidR="00CC6823">
              <w:rPr>
                <w:rFonts w:ascii="標楷體" w:eastAsia="標楷體" w:hAnsi="標楷體" w:cs="Times New Roman" w:hint="eastAsia"/>
                <w:bCs/>
                <w:kern w:val="0"/>
              </w:rPr>
              <w:t>日語教育</w:t>
            </w:r>
          </w:p>
        </w:tc>
      </w:tr>
      <w:tr w:rsidR="00D63C42" w:rsidRPr="000209F9" w:rsidTr="0048735B">
        <w:tc>
          <w:tcPr>
            <w:tcW w:w="1439" w:type="dxa"/>
            <w:vMerge/>
            <w:vAlign w:val="center"/>
          </w:tcPr>
          <w:p w:rsidR="00D63C42" w:rsidRPr="000209F9" w:rsidRDefault="00D63C42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主持人：曾秋桂 主任/淡江</w:t>
            </w:r>
            <w:r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大學</w:t>
            </w:r>
            <w:r w:rsidRPr="00C22730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日本語文學系</w:t>
            </w:r>
          </w:p>
        </w:tc>
      </w:tr>
      <w:tr w:rsidR="00D63C42" w:rsidRPr="000209F9" w:rsidTr="0048735B">
        <w:trPr>
          <w:trHeight w:val="373"/>
        </w:trPr>
        <w:tc>
          <w:tcPr>
            <w:tcW w:w="1439" w:type="dxa"/>
            <w:vMerge/>
            <w:vAlign w:val="center"/>
          </w:tcPr>
          <w:p w:rsidR="00D63C42" w:rsidRPr="000209F9" w:rsidRDefault="00D63C42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 w:rsidRPr="0057148F">
              <w:rPr>
                <w:rFonts w:ascii="標楷體" w:eastAsia="標楷體" w:hAnsi="標楷體" w:cs="Times New Roman" w:hint="eastAsia"/>
                <w:bCs/>
                <w:kern w:val="0"/>
              </w:rPr>
              <w:t>十二年國民基本教育課程綱要</w:t>
            </w:r>
            <w:r w:rsidRPr="00F97A1E">
              <w:rPr>
                <w:rFonts w:ascii="標楷體" w:eastAsia="標楷體" w:hAnsi="標楷體" w:cs="Times New Roman" w:hint="eastAsia"/>
                <w:bCs/>
                <w:kern w:val="0"/>
              </w:rPr>
              <w:t>的</w:t>
            </w:r>
            <w:r w:rsidRPr="00B73D8B">
              <w:rPr>
                <w:rFonts w:ascii="標楷體" w:eastAsia="標楷體" w:hAnsi="標楷體" w:cs="Times New Roman" w:hint="eastAsia"/>
                <w:bCs/>
                <w:kern w:val="0"/>
              </w:rPr>
              <w:t>日語教育</w:t>
            </w:r>
            <w:r w:rsidRPr="00F97A1E">
              <w:rPr>
                <w:rFonts w:ascii="標楷體" w:eastAsia="標楷體" w:hAnsi="標楷體" w:cs="Times New Roman" w:hint="eastAsia"/>
                <w:bCs/>
                <w:kern w:val="0"/>
              </w:rPr>
              <w:t>教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學</w:t>
            </w:r>
            <w:r w:rsidRPr="00F97A1E">
              <w:rPr>
                <w:rFonts w:ascii="標楷體" w:eastAsia="標楷體" w:hAnsi="標楷體" w:cs="Times New Roman" w:hint="eastAsia"/>
                <w:bCs/>
                <w:kern w:val="0"/>
              </w:rPr>
              <w:t>示例</w:t>
            </w:r>
          </w:p>
        </w:tc>
      </w:tr>
      <w:tr w:rsidR="00D63C42" w:rsidRPr="000209F9" w:rsidTr="0048735B">
        <w:trPr>
          <w:trHeight w:val="398"/>
        </w:trPr>
        <w:tc>
          <w:tcPr>
            <w:tcW w:w="1439" w:type="dxa"/>
            <w:vMerge/>
            <w:vAlign w:val="center"/>
          </w:tcPr>
          <w:p w:rsidR="00D63C42" w:rsidRPr="000209F9" w:rsidRDefault="00D63C42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42" w:rsidRPr="000209F9" w:rsidRDefault="00D63C42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Pr="00DA0546">
              <w:rPr>
                <w:rFonts w:ascii="標楷體" w:eastAsia="標楷體" w:hAnsi="標楷體" w:cs="Times New Roman" w:hint="eastAsia"/>
                <w:bCs/>
                <w:kern w:val="0"/>
              </w:rPr>
              <w:t>陳淑娟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教授/東吳大學日本語文學系</w:t>
            </w:r>
          </w:p>
        </w:tc>
      </w:tr>
      <w:tr w:rsidR="00322C04" w:rsidRPr="000209F9" w:rsidTr="0048735B">
        <w:trPr>
          <w:trHeight w:val="397"/>
        </w:trPr>
        <w:tc>
          <w:tcPr>
            <w:tcW w:w="1439" w:type="dxa"/>
            <w:vMerge w:val="restart"/>
            <w:vAlign w:val="center"/>
          </w:tcPr>
          <w:p w:rsidR="00322C04" w:rsidRPr="000209F9" w:rsidRDefault="0048735B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1020-1030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322C04" w:rsidRDefault="0048735B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</w:t>
            </w: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322C04" w:rsidRDefault="00322C04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開放式教學與</w:t>
            </w:r>
            <w:r w:rsidRPr="00115267">
              <w:rPr>
                <w:rFonts w:ascii="Times New Roman" w:eastAsia="標楷體" w:hAnsi="Times New Roman" w:cs="Times New Roman" w:hint="eastAsia"/>
                <w:bCs/>
                <w:kern w:val="0"/>
              </w:rPr>
              <w:t>十二年國民基本教育課程</w:t>
            </w:r>
          </w:p>
        </w:tc>
      </w:tr>
      <w:tr w:rsidR="00322C04" w:rsidRPr="000209F9" w:rsidTr="0048735B">
        <w:trPr>
          <w:trHeight w:val="397"/>
        </w:trPr>
        <w:tc>
          <w:tcPr>
            <w:tcW w:w="1439" w:type="dxa"/>
            <w:vMerge/>
            <w:vAlign w:val="center"/>
          </w:tcPr>
          <w:p w:rsidR="00322C04" w:rsidRPr="000209F9" w:rsidRDefault="00322C04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322C04" w:rsidRDefault="00322C04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4" w:rsidRDefault="00322C04" w:rsidP="00BA2E2D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羅曉勤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副教授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銘傳大學應用日語學系</w:t>
            </w:r>
          </w:p>
        </w:tc>
      </w:tr>
      <w:tr w:rsidR="00322C04" w:rsidRPr="000209F9" w:rsidTr="0048735B">
        <w:trPr>
          <w:trHeight w:val="397"/>
        </w:trPr>
        <w:tc>
          <w:tcPr>
            <w:tcW w:w="1439" w:type="dxa"/>
            <w:vMerge w:val="restart"/>
            <w:vAlign w:val="center"/>
          </w:tcPr>
          <w:p w:rsidR="00322C04" w:rsidRPr="000209F9" w:rsidRDefault="0048735B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1030-1040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322C04" w:rsidRPr="000209F9" w:rsidRDefault="0048735B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</w:t>
            </w: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322C04" w:rsidRPr="000209F9" w:rsidRDefault="00322C04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 w:rsidRPr="00115267">
              <w:rPr>
                <w:rFonts w:ascii="Times New Roman" w:eastAsia="標楷體" w:hAnsi="Times New Roman" w:cs="Times New Roman" w:hint="eastAsia"/>
                <w:bCs/>
                <w:kern w:val="0"/>
              </w:rPr>
              <w:t>十二年國民基本教育課程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與日語教材編撰</w:t>
            </w:r>
          </w:p>
        </w:tc>
      </w:tr>
      <w:tr w:rsidR="00322C04" w:rsidRPr="000209F9" w:rsidTr="0048735B">
        <w:trPr>
          <w:trHeight w:val="397"/>
        </w:trPr>
        <w:tc>
          <w:tcPr>
            <w:tcW w:w="1439" w:type="dxa"/>
            <w:vMerge/>
            <w:vAlign w:val="center"/>
          </w:tcPr>
          <w:p w:rsidR="00322C04" w:rsidRPr="000209F9" w:rsidRDefault="00322C04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322C04" w:rsidRPr="000209F9" w:rsidRDefault="00322C04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4" w:rsidRPr="000209F9" w:rsidRDefault="00322C04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闕百華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副教授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/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</w:t>
            </w:r>
            <w:r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大學</w:t>
            </w:r>
            <w:r w:rsidRPr="00C22730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日本語文學系</w:t>
            </w:r>
          </w:p>
        </w:tc>
      </w:tr>
      <w:tr w:rsidR="00322C04" w:rsidRPr="000209F9" w:rsidTr="0048735B">
        <w:trPr>
          <w:trHeight w:val="397"/>
        </w:trPr>
        <w:tc>
          <w:tcPr>
            <w:tcW w:w="1439" w:type="dxa"/>
            <w:vMerge w:val="restart"/>
            <w:vAlign w:val="center"/>
          </w:tcPr>
          <w:p w:rsidR="00322C04" w:rsidRPr="000209F9" w:rsidRDefault="0048735B" w:rsidP="0048735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1040-1050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322C04" w:rsidRPr="000209F9" w:rsidRDefault="0048735B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</w:t>
            </w: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322C04" w:rsidRPr="000209F9" w:rsidRDefault="00322C04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高中日語教學現況與</w:t>
            </w:r>
            <w:r w:rsidRPr="00115267">
              <w:rPr>
                <w:rFonts w:ascii="Times New Roman" w:eastAsia="標楷體" w:hAnsi="Times New Roman" w:cs="Times New Roman" w:hint="eastAsia"/>
                <w:bCs/>
                <w:kern w:val="0"/>
              </w:rPr>
              <w:t>十二年國民基本教育課程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之連結</w:t>
            </w:r>
          </w:p>
        </w:tc>
      </w:tr>
      <w:tr w:rsidR="00322C04" w:rsidRPr="000209F9" w:rsidTr="00AC073B">
        <w:trPr>
          <w:trHeight w:val="397"/>
        </w:trPr>
        <w:tc>
          <w:tcPr>
            <w:tcW w:w="1439" w:type="dxa"/>
            <w:vMerge/>
          </w:tcPr>
          <w:p w:rsidR="00322C04" w:rsidRPr="000209F9" w:rsidRDefault="00322C04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322C04" w:rsidRPr="000209F9" w:rsidRDefault="00322C04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04" w:rsidRPr="000209F9" w:rsidRDefault="00322C04" w:rsidP="00AC073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廖倫凱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/</w:t>
            </w:r>
            <w:r w:rsidRPr="00815634">
              <w:rPr>
                <w:rFonts w:ascii="Times New Roman" w:eastAsia="標楷體" w:hAnsi="Times New Roman" w:cs="Times New Roman" w:hint="eastAsia"/>
                <w:bCs/>
                <w:kern w:val="0"/>
              </w:rPr>
              <w:t>私立六和高級中學</w:t>
            </w:r>
          </w:p>
        </w:tc>
      </w:tr>
      <w:tr w:rsidR="00D63C42" w:rsidRPr="000209F9" w:rsidTr="005C742D">
        <w:tc>
          <w:tcPr>
            <w:tcW w:w="1439" w:type="dxa"/>
            <w:vAlign w:val="center"/>
          </w:tcPr>
          <w:p w:rsidR="00D63C42" w:rsidRPr="000209F9" w:rsidRDefault="005C742D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1050-1130</w:t>
            </w:r>
          </w:p>
        </w:tc>
        <w:tc>
          <w:tcPr>
            <w:tcW w:w="576" w:type="dxa"/>
            <w:vAlign w:val="center"/>
          </w:tcPr>
          <w:p w:rsidR="00D63C42" w:rsidRPr="000209F9" w:rsidRDefault="005C742D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40</w:t>
            </w:r>
          </w:p>
        </w:tc>
        <w:tc>
          <w:tcPr>
            <w:tcW w:w="7613" w:type="dxa"/>
            <w:vAlign w:val="center"/>
          </w:tcPr>
          <w:p w:rsidR="00D63C42" w:rsidRPr="000209F9" w:rsidRDefault="005C742D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綜合座談</w:t>
            </w:r>
          </w:p>
        </w:tc>
      </w:tr>
      <w:tr w:rsidR="005C742D" w:rsidRPr="000209F9" w:rsidTr="00AC073B">
        <w:tc>
          <w:tcPr>
            <w:tcW w:w="1439" w:type="dxa"/>
            <w:vAlign w:val="center"/>
          </w:tcPr>
          <w:p w:rsidR="005C742D" w:rsidRPr="000209F9" w:rsidRDefault="005C742D" w:rsidP="005C742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1200-1330</w:t>
            </w:r>
          </w:p>
        </w:tc>
        <w:tc>
          <w:tcPr>
            <w:tcW w:w="576" w:type="dxa"/>
            <w:vAlign w:val="center"/>
          </w:tcPr>
          <w:p w:rsidR="005C742D" w:rsidRPr="000209F9" w:rsidRDefault="005C742D" w:rsidP="005C742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:rsidR="005C742D" w:rsidRPr="000209F9" w:rsidRDefault="005C742D" w:rsidP="005C742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社會領域-地理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561377">
        <w:tc>
          <w:tcPr>
            <w:tcW w:w="1413" w:type="dxa"/>
          </w:tcPr>
          <w:p w:rsidR="00587F43" w:rsidRPr="000209F9" w:rsidRDefault="007E7ED1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徐加玲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7E7ED1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7E7ED1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4"/>
        <w:gridCol w:w="678"/>
        <w:gridCol w:w="5243"/>
        <w:gridCol w:w="2263"/>
      </w:tblGrid>
      <w:tr w:rsidR="00D02851" w:rsidRPr="000209F9" w:rsidTr="00CF25C9">
        <w:tc>
          <w:tcPr>
            <w:tcW w:w="2122" w:type="dxa"/>
            <w:gridSpan w:val="2"/>
            <w:shd w:val="clear" w:color="auto" w:fill="D9D9D9" w:themeFill="background1" w:themeFillShade="D9"/>
          </w:tcPr>
          <w:p w:rsidR="00D02851" w:rsidRPr="000209F9" w:rsidRDefault="00D02851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506" w:type="dxa"/>
            <w:gridSpan w:val="2"/>
            <w:shd w:val="clear" w:color="auto" w:fill="D9D9D9" w:themeFill="background1" w:themeFillShade="D9"/>
          </w:tcPr>
          <w:p w:rsidR="00D02851" w:rsidRPr="000209F9" w:rsidRDefault="00D02851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8676A0" w:rsidRPr="000209F9" w:rsidTr="00CF25C9">
        <w:tc>
          <w:tcPr>
            <w:tcW w:w="1444" w:type="dxa"/>
            <w:vMerge w:val="restart"/>
            <w:vAlign w:val="center"/>
          </w:tcPr>
          <w:p w:rsidR="008676A0" w:rsidRPr="000209F9" w:rsidRDefault="007E7ED1" w:rsidP="006A6AE8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1330-16</w:t>
            </w:r>
            <w:r w:rsidR="008676A0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678" w:type="dxa"/>
            <w:vMerge w:val="restart"/>
            <w:tcBorders>
              <w:right w:val="single" w:sz="4" w:space="0" w:color="auto"/>
            </w:tcBorders>
            <w:vAlign w:val="center"/>
          </w:tcPr>
          <w:p w:rsidR="008676A0" w:rsidRPr="000209F9" w:rsidRDefault="008676A0" w:rsidP="006A6AE8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BC5"/>
            <w:vAlign w:val="center"/>
          </w:tcPr>
          <w:p w:rsidR="008676A0" w:rsidRPr="000209F9" w:rsidRDefault="008676A0" w:rsidP="006A6AE8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【素養導向師資培育工作坊主題演講】場次二 地理</w:t>
            </w:r>
          </w:p>
        </w:tc>
      </w:tr>
      <w:tr w:rsidR="008676A0" w:rsidRPr="000209F9" w:rsidTr="00CF25C9">
        <w:trPr>
          <w:trHeight w:val="468"/>
        </w:trPr>
        <w:tc>
          <w:tcPr>
            <w:tcW w:w="1444" w:type="dxa"/>
            <w:vMerge/>
          </w:tcPr>
          <w:p w:rsidR="008676A0" w:rsidRPr="000209F9" w:rsidRDefault="008676A0" w:rsidP="006A6AE8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8676A0" w:rsidRPr="000209F9" w:rsidRDefault="008676A0" w:rsidP="006A6AE8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76A0" w:rsidRPr="000209F9" w:rsidRDefault="008676A0" w:rsidP="006A6AE8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題：超越課堂的學習~連結生活的素養導向地理教學設計</w:t>
            </w:r>
          </w:p>
        </w:tc>
      </w:tr>
      <w:tr w:rsidR="008676A0" w:rsidRPr="000209F9" w:rsidTr="00CF25C9">
        <w:tc>
          <w:tcPr>
            <w:tcW w:w="1444" w:type="dxa"/>
            <w:vMerge/>
          </w:tcPr>
          <w:p w:rsidR="008676A0" w:rsidRPr="000209F9" w:rsidRDefault="008676A0" w:rsidP="006A6AE8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8676A0" w:rsidRPr="000209F9" w:rsidRDefault="008676A0" w:rsidP="006A6AE8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50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6A0" w:rsidRPr="000209F9" w:rsidRDefault="008676A0" w:rsidP="006A6AE8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</w:t>
            </w:r>
            <w:r w:rsidRPr="000209F9">
              <w:rPr>
                <w:rFonts w:ascii="標楷體" w:eastAsia="標楷體" w:hAnsi="標楷體" w:hint="eastAsia"/>
              </w:rPr>
              <w:t>陳哲銘</w:t>
            </w:r>
            <w:r w:rsidR="00440842" w:rsidRPr="000209F9">
              <w:rPr>
                <w:rFonts w:ascii="標楷體" w:eastAsia="標楷體" w:hAnsi="標楷體" w:hint="eastAsia"/>
              </w:rPr>
              <w:t xml:space="preserve"> </w:t>
            </w:r>
            <w:r w:rsidR="00440842" w:rsidRPr="000209F9">
              <w:rPr>
                <w:rFonts w:ascii="標楷體" w:eastAsia="標楷體" w:hAnsi="標楷體" w:hint="eastAsia"/>
                <w:color w:val="000000" w:themeColor="text1"/>
              </w:rPr>
              <w:t>副教</w:t>
            </w:r>
            <w:r w:rsidR="0044084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授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/國立</w:t>
            </w:r>
            <w:r w:rsidRPr="000209F9">
              <w:rPr>
                <w:rFonts w:ascii="標楷體" w:eastAsia="標楷體" w:hAnsi="標楷體" w:hint="eastAsia"/>
              </w:rPr>
              <w:t>台灣師範大學地理學系</w:t>
            </w:r>
          </w:p>
        </w:tc>
      </w:tr>
      <w:tr w:rsidR="008676A0" w:rsidRPr="000209F9" w:rsidTr="00CF25C9">
        <w:trPr>
          <w:trHeight w:val="265"/>
        </w:trPr>
        <w:tc>
          <w:tcPr>
            <w:tcW w:w="1444" w:type="dxa"/>
            <w:vMerge/>
          </w:tcPr>
          <w:p w:rsidR="008676A0" w:rsidRPr="000209F9" w:rsidRDefault="008676A0" w:rsidP="008676A0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8676A0" w:rsidRPr="000209F9" w:rsidRDefault="008676A0" w:rsidP="008676A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6A0" w:rsidRPr="000209F9" w:rsidRDefault="008676A0" w:rsidP="008676A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主講人：陳鈺郿 </w:t>
            </w:r>
            <w:r w:rsidR="003522FC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/臺北市立龍山國民中學</w:t>
            </w:r>
          </w:p>
        </w:tc>
      </w:tr>
      <w:tr w:rsidR="008676A0" w:rsidRPr="000209F9" w:rsidTr="00CF25C9">
        <w:trPr>
          <w:trHeight w:val="265"/>
        </w:trPr>
        <w:tc>
          <w:tcPr>
            <w:tcW w:w="1444" w:type="dxa"/>
            <w:vMerge/>
          </w:tcPr>
          <w:p w:rsidR="008676A0" w:rsidRPr="000209F9" w:rsidRDefault="008676A0" w:rsidP="008676A0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8676A0" w:rsidRPr="000209F9" w:rsidRDefault="008676A0" w:rsidP="008676A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5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6A0" w:rsidRPr="000209F9" w:rsidRDefault="008676A0" w:rsidP="008676A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主講人：張靖宜</w:t>
            </w:r>
            <w:r w:rsidR="003522FC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/臺北市立南門國民中學</w:t>
            </w:r>
          </w:p>
        </w:tc>
      </w:tr>
      <w:tr w:rsidR="008676A0" w:rsidRPr="000209F9" w:rsidTr="00CF25C9">
        <w:trPr>
          <w:trHeight w:val="265"/>
        </w:trPr>
        <w:tc>
          <w:tcPr>
            <w:tcW w:w="1444" w:type="dxa"/>
            <w:vMerge/>
          </w:tcPr>
          <w:p w:rsidR="008676A0" w:rsidRPr="000209F9" w:rsidRDefault="008676A0" w:rsidP="008676A0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8676A0" w:rsidRPr="000209F9" w:rsidRDefault="008676A0" w:rsidP="008676A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5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A0" w:rsidRPr="000209F9" w:rsidRDefault="008676A0" w:rsidP="008676A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主講人：許聖迪</w:t>
            </w:r>
            <w:r w:rsidR="003522FC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/國立武陵高級中學</w:t>
            </w:r>
          </w:p>
        </w:tc>
      </w:tr>
      <w:tr w:rsidR="00CF25C9" w:rsidRPr="000209F9" w:rsidTr="00CF25C9">
        <w:trPr>
          <w:trHeight w:val="409"/>
        </w:trPr>
        <w:tc>
          <w:tcPr>
            <w:tcW w:w="1444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678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243" w:type="dxa"/>
            <w:tcBorders>
              <w:right w:val="nil"/>
            </w:tcBorders>
            <w:vAlign w:val="center"/>
          </w:tcPr>
          <w:p w:rsidR="00CF25C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CF25C9" w:rsidRPr="000209F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3" w:type="dxa"/>
            <w:tcBorders>
              <w:left w:val="nil"/>
            </w:tcBorders>
          </w:tcPr>
          <w:p w:rsidR="00CF25C9" w:rsidRPr="000209F9" w:rsidRDefault="00CF25C9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0209F9">
        <w:rPr>
          <w:rFonts w:ascii="標楷體" w:eastAsia="標楷體" w:hAnsi="標楷體" w:cs="Times New Roman" w:hint="eastAsia"/>
          <w:bCs/>
          <w:kern w:val="0"/>
          <w:szCs w:val="24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自然領域-探究與實作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561377">
        <w:tc>
          <w:tcPr>
            <w:tcW w:w="1413" w:type="dxa"/>
          </w:tcPr>
          <w:p w:rsidR="00587F43" w:rsidRPr="000209F9" w:rsidRDefault="00416D66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朱惠芳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416D66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416D66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576"/>
        <w:gridCol w:w="5342"/>
        <w:gridCol w:w="2267"/>
      </w:tblGrid>
      <w:tr w:rsidR="00587F43" w:rsidRPr="000209F9" w:rsidTr="00CF25C9">
        <w:tc>
          <w:tcPr>
            <w:tcW w:w="201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0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CF25C9">
        <w:tc>
          <w:tcPr>
            <w:tcW w:w="1443" w:type="dxa"/>
            <w:vAlign w:val="center"/>
          </w:tcPr>
          <w:p w:rsidR="00587F43" w:rsidRPr="000209F9" w:rsidRDefault="00416D66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587F43" w:rsidRPr="000209F9" w:rsidTr="00CF25C9">
        <w:tc>
          <w:tcPr>
            <w:tcW w:w="1443" w:type="dxa"/>
            <w:vMerge w:val="restart"/>
            <w:vAlign w:val="center"/>
          </w:tcPr>
          <w:p w:rsidR="00587F43" w:rsidRPr="000209F9" w:rsidRDefault="00416D66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  <w:r w:rsidR="00F3247B" w:rsidRPr="000209F9">
              <w:rPr>
                <w:rFonts w:ascii="Times New Roman" w:eastAsia="標楷體" w:hAnsi="Times New Roman" w:cs="Times New Roman"/>
                <w:bCs/>
                <w:kern w:val="0"/>
              </w:rPr>
              <w:t>930-12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演講】場次一 自然領域-探究與實作</w:t>
            </w:r>
          </w:p>
        </w:tc>
      </w:tr>
      <w:tr w:rsidR="00587F43" w:rsidRPr="000209F9" w:rsidTr="00CF25C9">
        <w:trPr>
          <w:trHeight w:val="495"/>
        </w:trPr>
        <w:tc>
          <w:tcPr>
            <w:tcW w:w="1443" w:type="dxa"/>
            <w:vMerge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F43" w:rsidRPr="000209F9" w:rsidRDefault="0081252B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587F43" w:rsidRPr="000209F9" w:rsidTr="00CF25C9">
        <w:tc>
          <w:tcPr>
            <w:tcW w:w="1443" w:type="dxa"/>
            <w:vMerge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主持人：朱慶琪 主</w:t>
            </w:r>
            <w:r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任/</w:t>
            </w:r>
            <w:r w:rsidR="00D165F1" w:rsidRPr="00016AE6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國立</w:t>
            </w:r>
            <w:r w:rsidR="00276B98"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中央大</w:t>
            </w:r>
            <w:r w:rsidR="00276B98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學物理系副教授兼科學教育中心</w:t>
            </w:r>
          </w:p>
        </w:tc>
      </w:tr>
      <w:tr w:rsidR="00587F43" w:rsidRPr="000209F9" w:rsidTr="00CF25C9">
        <w:trPr>
          <w:trHeight w:val="730"/>
        </w:trPr>
        <w:tc>
          <w:tcPr>
            <w:tcW w:w="1443" w:type="dxa"/>
            <w:vMerge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587F43" w:rsidRPr="000209F9" w:rsidTr="00CF25C9">
        <w:tc>
          <w:tcPr>
            <w:tcW w:w="1443" w:type="dxa"/>
            <w:vAlign w:val="center"/>
          </w:tcPr>
          <w:p w:rsidR="00587F43" w:rsidRPr="000209F9" w:rsidRDefault="00F3247B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587F43" w:rsidRPr="000209F9" w:rsidTr="00CF25C9">
        <w:tc>
          <w:tcPr>
            <w:tcW w:w="1443" w:type="dxa"/>
            <w:vMerge w:val="restart"/>
            <w:vAlign w:val="center"/>
          </w:tcPr>
          <w:p w:rsidR="00587F43" w:rsidRPr="000209F9" w:rsidRDefault="00F3247B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1330-16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演講】場次二 自然領域-探究與實作</w:t>
            </w:r>
          </w:p>
        </w:tc>
      </w:tr>
      <w:tr w:rsidR="00587F43" w:rsidRPr="000209F9" w:rsidTr="00CF25C9">
        <w:trPr>
          <w:trHeight w:val="488"/>
        </w:trPr>
        <w:tc>
          <w:tcPr>
            <w:tcW w:w="1443" w:type="dxa"/>
            <w:vMerge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F43" w:rsidRPr="000209F9" w:rsidRDefault="0081252B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587F43" w:rsidRPr="000209F9" w:rsidTr="00CF25C9">
        <w:tc>
          <w:tcPr>
            <w:tcW w:w="1443" w:type="dxa"/>
            <w:vMerge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朱慶琪 主</w:t>
            </w:r>
            <w:r w:rsidR="00C76AB2"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任/</w:t>
            </w:r>
            <w:r w:rsidR="00D165F1" w:rsidRPr="00016AE6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國立</w:t>
            </w:r>
            <w:r w:rsidR="00C76AB2"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中央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大學物理系副教授兼科學教育中心</w:t>
            </w:r>
          </w:p>
        </w:tc>
      </w:tr>
      <w:tr w:rsidR="00587F43" w:rsidRPr="000209F9" w:rsidTr="00CF25C9">
        <w:trPr>
          <w:trHeight w:val="730"/>
        </w:trPr>
        <w:tc>
          <w:tcPr>
            <w:tcW w:w="1443" w:type="dxa"/>
            <w:vMerge/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  <w:p w:rsidR="00587F43" w:rsidRPr="000209F9" w:rsidRDefault="00587F43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C76AB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CF25C9" w:rsidRPr="000209F9" w:rsidTr="00CF25C9">
        <w:trPr>
          <w:trHeight w:val="409"/>
        </w:trPr>
        <w:tc>
          <w:tcPr>
            <w:tcW w:w="1443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76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:rsidR="00CF25C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CF25C9" w:rsidRPr="000209F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7" w:type="dxa"/>
            <w:tcBorders>
              <w:left w:val="nil"/>
            </w:tcBorders>
          </w:tcPr>
          <w:p w:rsidR="00CF25C9" w:rsidRPr="000209F9" w:rsidRDefault="00CF25C9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</w:rPr>
      </w:pPr>
      <w:r w:rsidRPr="000209F9">
        <w:rPr>
          <w:rFonts w:ascii="標楷體" w:eastAsia="標楷體" w:hAnsi="標楷體" w:cs="Times New Roman" w:hint="eastAsia"/>
          <w:bCs/>
          <w:kern w:val="0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藝術領域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561377">
        <w:tc>
          <w:tcPr>
            <w:tcW w:w="1413" w:type="dxa"/>
          </w:tcPr>
          <w:p w:rsidR="00587F43" w:rsidRPr="000209F9" w:rsidRDefault="00867976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朱惠芳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867976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民國106年10月22日（星期日）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867976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561377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EC68AB" w:rsidRPr="000209F9" w:rsidRDefault="00EC68AB" w:rsidP="00587F43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554"/>
        <w:gridCol w:w="5363"/>
        <w:gridCol w:w="2268"/>
      </w:tblGrid>
      <w:tr w:rsidR="00EC68AB" w:rsidRPr="000209F9" w:rsidTr="00CF25C9">
        <w:tc>
          <w:tcPr>
            <w:tcW w:w="1997" w:type="dxa"/>
            <w:gridSpan w:val="2"/>
            <w:shd w:val="clear" w:color="auto" w:fill="D9D9D9" w:themeFill="background1" w:themeFillShade="D9"/>
          </w:tcPr>
          <w:p w:rsidR="00EC68AB" w:rsidRPr="000209F9" w:rsidRDefault="00EC68AB" w:rsidP="000209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31" w:type="dxa"/>
            <w:gridSpan w:val="2"/>
            <w:shd w:val="clear" w:color="auto" w:fill="D9D9D9" w:themeFill="background1" w:themeFillShade="D9"/>
          </w:tcPr>
          <w:p w:rsidR="00EC68AB" w:rsidRPr="000209F9" w:rsidRDefault="00EC68AB" w:rsidP="000209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EC68AB" w:rsidRPr="000209F9" w:rsidTr="00CF25C9">
        <w:tc>
          <w:tcPr>
            <w:tcW w:w="1443" w:type="dxa"/>
            <w:vAlign w:val="center"/>
          </w:tcPr>
          <w:p w:rsidR="00EC68AB" w:rsidRPr="004D270A" w:rsidRDefault="00867976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09</w:t>
            </w:r>
            <w:r w:rsidR="00EC68AB"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10-</w:t>
            </w:r>
            <w:r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09</w:t>
            </w:r>
            <w:r w:rsidR="00EC68AB"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30</w:t>
            </w:r>
          </w:p>
        </w:tc>
        <w:tc>
          <w:tcPr>
            <w:tcW w:w="554" w:type="dxa"/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20</w:t>
            </w:r>
          </w:p>
        </w:tc>
        <w:tc>
          <w:tcPr>
            <w:tcW w:w="7631" w:type="dxa"/>
            <w:gridSpan w:val="2"/>
            <w:tcBorders>
              <w:bottom w:val="single" w:sz="4" w:space="0" w:color="auto"/>
            </w:tcBorders>
            <w:vAlign w:val="center"/>
          </w:tcPr>
          <w:p w:rsidR="00EC68AB" w:rsidRPr="000209F9" w:rsidRDefault="00EC68AB" w:rsidP="000209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標楷體" w:eastAsia="標楷體" w:hAnsi="標楷體" w:cs="Times New Roman"/>
                <w:kern w:val="0"/>
                <w:szCs w:val="24"/>
              </w:rPr>
              <w:t>Registration</w:t>
            </w:r>
          </w:p>
        </w:tc>
      </w:tr>
      <w:tr w:rsidR="00EC68AB" w:rsidRPr="000209F9" w:rsidTr="00CF25C9">
        <w:tc>
          <w:tcPr>
            <w:tcW w:w="1443" w:type="dxa"/>
            <w:vMerge w:val="restart"/>
            <w:vAlign w:val="center"/>
          </w:tcPr>
          <w:p w:rsidR="00EC68AB" w:rsidRPr="004D270A" w:rsidRDefault="00867976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4D270A">
              <w:rPr>
                <w:rFonts w:ascii="Times New Roman" w:eastAsia="標楷體" w:hAnsi="Times New Roman" w:cs="Times New Roman"/>
                <w:bCs/>
                <w:kern w:val="0"/>
              </w:rPr>
              <w:t>13</w:t>
            </w:r>
            <w:r w:rsidR="00EC68AB" w:rsidRPr="004D270A">
              <w:rPr>
                <w:rFonts w:ascii="Times New Roman" w:eastAsia="標楷體" w:hAnsi="Times New Roman" w:cs="Times New Roman"/>
                <w:bCs/>
                <w:kern w:val="0"/>
              </w:rPr>
              <w:t>30-1</w:t>
            </w:r>
            <w:r w:rsidR="00EC68AB"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43</w:t>
            </w:r>
            <w:r w:rsidR="00EC68AB" w:rsidRPr="004D270A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60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EC68AB" w:rsidRPr="000209F9" w:rsidRDefault="00EC68AB" w:rsidP="000209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【素養導向師資培育工作坊主題演講】場次一 藝術</w:t>
            </w:r>
          </w:p>
        </w:tc>
      </w:tr>
      <w:tr w:rsidR="00EC68AB" w:rsidRPr="000209F9" w:rsidTr="00CF25C9">
        <w:trPr>
          <w:trHeight w:val="607"/>
        </w:trPr>
        <w:tc>
          <w:tcPr>
            <w:tcW w:w="1443" w:type="dxa"/>
            <w:vMerge/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C68AB" w:rsidRPr="000209F9" w:rsidRDefault="00EC68AB" w:rsidP="000209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題：素養導向的中小學藝術教學</w:t>
            </w:r>
          </w:p>
        </w:tc>
      </w:tr>
      <w:tr w:rsidR="00EC68AB" w:rsidRPr="000209F9" w:rsidTr="00CF25C9">
        <w:tc>
          <w:tcPr>
            <w:tcW w:w="1443" w:type="dxa"/>
            <w:vMerge/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AB" w:rsidRPr="000209F9" w:rsidRDefault="00EC68AB" w:rsidP="000209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主持人：黃瑞菘 所長/</w:t>
            </w:r>
            <w:r w:rsidR="00867976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國立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臺南大學動畫媒體設計研究所</w:t>
            </w:r>
          </w:p>
        </w:tc>
      </w:tr>
      <w:tr w:rsidR="00EC68AB" w:rsidRPr="000209F9" w:rsidTr="00CF25C9">
        <w:tc>
          <w:tcPr>
            <w:tcW w:w="1443" w:type="dxa"/>
            <w:vMerge/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AB" w:rsidRPr="000209F9" w:rsidRDefault="00EC68AB" w:rsidP="000209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題：藝術領域—看見臺灣之美教案</w:t>
            </w:r>
          </w:p>
        </w:tc>
      </w:tr>
      <w:tr w:rsidR="00EC68AB" w:rsidRPr="000209F9" w:rsidTr="00CF25C9">
        <w:tc>
          <w:tcPr>
            <w:tcW w:w="1443" w:type="dxa"/>
            <w:vMerge/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B" w:rsidRPr="000209F9" w:rsidRDefault="00EC68AB" w:rsidP="000209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主講人：邱敏芳</w:t>
            </w:r>
            <w:r w:rsidR="000D5032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教師/臺北市立實踐國民中學</w:t>
            </w:r>
          </w:p>
        </w:tc>
      </w:tr>
      <w:tr w:rsidR="00EC68AB" w:rsidRPr="000209F9" w:rsidTr="00CF25C9">
        <w:trPr>
          <w:trHeight w:val="589"/>
        </w:trPr>
        <w:tc>
          <w:tcPr>
            <w:tcW w:w="1443" w:type="dxa"/>
            <w:vMerge w:val="restart"/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4D270A">
              <w:rPr>
                <w:rFonts w:ascii="Times New Roman" w:eastAsia="標楷體" w:hAnsi="Times New Roman" w:cs="Times New Roman"/>
                <w:bCs/>
                <w:kern w:val="0"/>
              </w:rPr>
              <w:t>1</w:t>
            </w:r>
            <w:r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4</w:t>
            </w:r>
            <w:r w:rsidRPr="004D270A">
              <w:rPr>
                <w:rFonts w:ascii="Times New Roman" w:eastAsia="標楷體" w:hAnsi="Times New Roman" w:cs="Times New Roman"/>
                <w:bCs/>
                <w:kern w:val="0"/>
              </w:rPr>
              <w:t>30-1600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EC68AB" w:rsidRPr="004D270A" w:rsidRDefault="00EC68AB" w:rsidP="004D270A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4D270A">
              <w:rPr>
                <w:rFonts w:ascii="Times New Roman" w:eastAsia="標楷體" w:hAnsi="Times New Roman" w:cs="Times New Roman" w:hint="eastAsia"/>
                <w:bCs/>
                <w:kern w:val="0"/>
              </w:rPr>
              <w:t>90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C68AB" w:rsidRPr="000209F9" w:rsidRDefault="00EC68AB" w:rsidP="00022745">
            <w:pPr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題：藝術領域師資培育核心素養導向教案設計</w:t>
            </w:r>
          </w:p>
        </w:tc>
      </w:tr>
      <w:tr w:rsidR="00EC68AB" w:rsidRPr="000209F9" w:rsidTr="00CF25C9">
        <w:tc>
          <w:tcPr>
            <w:tcW w:w="1443" w:type="dxa"/>
            <w:vMerge/>
            <w:vAlign w:val="center"/>
          </w:tcPr>
          <w:p w:rsidR="00EC68AB" w:rsidRPr="000209F9" w:rsidRDefault="00EC68AB" w:rsidP="000209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EC68AB" w:rsidRPr="000209F9" w:rsidRDefault="00EC68AB" w:rsidP="000209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AB" w:rsidRPr="000209F9" w:rsidRDefault="00EC68AB" w:rsidP="000209F9">
            <w:pPr>
              <w:rPr>
                <w:rFonts w:ascii="標楷體" w:eastAsia="標楷體" w:hAnsi="標楷體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主講人：黃瑞菘 所長/</w:t>
            </w:r>
            <w:r w:rsidR="00867976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國立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臺南大學動畫媒體設計研究所</w:t>
            </w:r>
          </w:p>
        </w:tc>
      </w:tr>
      <w:tr w:rsidR="00CF25C9" w:rsidRPr="000209F9" w:rsidTr="00CF25C9">
        <w:trPr>
          <w:trHeight w:val="409"/>
        </w:trPr>
        <w:tc>
          <w:tcPr>
            <w:tcW w:w="1443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54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63" w:type="dxa"/>
            <w:tcBorders>
              <w:right w:val="nil"/>
            </w:tcBorders>
            <w:vAlign w:val="center"/>
          </w:tcPr>
          <w:p w:rsidR="00CF25C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CF25C9" w:rsidRPr="000209F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8" w:type="dxa"/>
            <w:tcBorders>
              <w:left w:val="nil"/>
            </w:tcBorders>
          </w:tcPr>
          <w:p w:rsidR="00CF25C9" w:rsidRPr="000209F9" w:rsidRDefault="00CF25C9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EC68AB" w:rsidRPr="000209F9" w:rsidRDefault="00EC68AB" w:rsidP="00587F43">
      <w:pPr>
        <w:widowControl/>
        <w:rPr>
          <w:rFonts w:ascii="標楷體" w:eastAsia="標楷體" w:hAnsi="標楷體"/>
        </w:rPr>
      </w:pPr>
    </w:p>
    <w:p w:rsidR="00EC68AB" w:rsidRPr="000209F9" w:rsidRDefault="00EC68AB">
      <w:pPr>
        <w:widowControl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</w:rPr>
      </w:pPr>
      <w:r w:rsidRPr="000209F9">
        <w:rPr>
          <w:rFonts w:ascii="標楷體" w:eastAsia="標楷體" w:hAnsi="標楷體" w:cs="Times New Roman" w:hint="eastAsia"/>
          <w:bCs/>
          <w:kern w:val="0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自然領域-地球科學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FE7FB4">
        <w:tc>
          <w:tcPr>
            <w:tcW w:w="1413" w:type="dxa"/>
          </w:tcPr>
          <w:p w:rsidR="00587F43" w:rsidRPr="000209F9" w:rsidRDefault="00B53431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朱惠芳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B53431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民國106年10月22日（星期日）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B53431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853FC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4"/>
        <w:gridCol w:w="576"/>
        <w:gridCol w:w="5340"/>
        <w:gridCol w:w="2268"/>
      </w:tblGrid>
      <w:tr w:rsidR="00453E39" w:rsidRPr="000209F9" w:rsidTr="00CF25C9">
        <w:tc>
          <w:tcPr>
            <w:tcW w:w="2020" w:type="dxa"/>
            <w:gridSpan w:val="2"/>
            <w:shd w:val="clear" w:color="auto" w:fill="D9D9D9" w:themeFill="background1" w:themeFillShade="D9"/>
          </w:tcPr>
          <w:p w:rsidR="00453E39" w:rsidRPr="000209F9" w:rsidRDefault="00453E39" w:rsidP="00453E3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E39" w:rsidRPr="000209F9" w:rsidRDefault="00453E39" w:rsidP="00453E3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FA75C1" w:rsidRPr="000209F9" w:rsidTr="00CF25C9">
        <w:tc>
          <w:tcPr>
            <w:tcW w:w="1444" w:type="dxa"/>
            <w:vAlign w:val="center"/>
          </w:tcPr>
          <w:p w:rsidR="00FA75C1" w:rsidRPr="005B7035" w:rsidRDefault="00B53431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5B7035">
              <w:rPr>
                <w:rFonts w:ascii="Times New Roman" w:eastAsia="標楷體" w:hAnsi="Times New Roman" w:cs="Times New Roman" w:hint="eastAsia"/>
                <w:bCs/>
                <w:kern w:val="0"/>
              </w:rPr>
              <w:t>09</w:t>
            </w:r>
            <w:r w:rsidR="00453E39" w:rsidRPr="005B7035">
              <w:rPr>
                <w:rFonts w:ascii="Times New Roman" w:eastAsia="標楷體" w:hAnsi="Times New Roman" w:cs="Times New Roman" w:hint="eastAsia"/>
                <w:bCs/>
                <w:kern w:val="0"/>
              </w:rPr>
              <w:t>10-</w:t>
            </w:r>
            <w:r w:rsidRPr="005B7035">
              <w:rPr>
                <w:rFonts w:ascii="Times New Roman" w:eastAsia="標楷體" w:hAnsi="Times New Roman" w:cs="Times New Roman" w:hint="eastAsia"/>
                <w:bCs/>
                <w:kern w:val="0"/>
              </w:rPr>
              <w:t>1200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A75C1" w:rsidRPr="005B7035" w:rsidRDefault="00453E39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5B7035">
              <w:rPr>
                <w:rFonts w:ascii="Times New Roman" w:eastAsia="標楷體" w:hAnsi="Times New Roman" w:cs="Times New Roman" w:hint="eastAsia"/>
                <w:bCs/>
                <w:kern w:val="0"/>
              </w:rPr>
              <w:t>150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5C1" w:rsidRPr="000209F9" w:rsidRDefault="00FA75C1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【素養導向師資培育工作坊主題演講】場次二 地球科學</w:t>
            </w:r>
          </w:p>
        </w:tc>
      </w:tr>
      <w:tr w:rsidR="00FA75C1" w:rsidRPr="000209F9" w:rsidTr="00CF25C9">
        <w:trPr>
          <w:trHeight w:val="474"/>
        </w:trPr>
        <w:tc>
          <w:tcPr>
            <w:tcW w:w="1444" w:type="dxa"/>
            <w:vAlign w:val="center"/>
          </w:tcPr>
          <w:p w:rsidR="00FA75C1" w:rsidRPr="005B7035" w:rsidRDefault="00FA75C1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A75C1" w:rsidRPr="005B7035" w:rsidRDefault="00FA75C1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5C1" w:rsidRPr="000209F9" w:rsidRDefault="00FA75C1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 w:rsidR="00BD0E28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FA75C1" w:rsidRPr="000209F9" w:rsidTr="00CF25C9">
        <w:tc>
          <w:tcPr>
            <w:tcW w:w="1444" w:type="dxa"/>
            <w:vAlign w:val="center"/>
          </w:tcPr>
          <w:p w:rsidR="00FA75C1" w:rsidRPr="005B7035" w:rsidRDefault="00FA75C1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A75C1" w:rsidRPr="005B7035" w:rsidRDefault="00FA75C1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75C1" w:rsidRPr="000209F9" w:rsidRDefault="00FA75C1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</w:t>
            </w:r>
            <w:r w:rsidR="00E35FF5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董家莒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校長/</w:t>
            </w:r>
            <w:r w:rsidR="00E35FF5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臺北市南湖高級中學</w:t>
            </w:r>
          </w:p>
        </w:tc>
      </w:tr>
      <w:tr w:rsidR="00AD04B6" w:rsidRPr="000209F9" w:rsidTr="00CF25C9">
        <w:trPr>
          <w:trHeight w:val="398"/>
        </w:trPr>
        <w:tc>
          <w:tcPr>
            <w:tcW w:w="1444" w:type="dxa"/>
            <w:vAlign w:val="center"/>
          </w:tcPr>
          <w:p w:rsidR="00AD04B6" w:rsidRPr="005B7035" w:rsidRDefault="00AD04B6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AD04B6" w:rsidRPr="005B7035" w:rsidRDefault="00AD04B6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04B6" w:rsidRPr="000209F9" w:rsidRDefault="00AD04B6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BD0E28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AD04B6" w:rsidRPr="000209F9" w:rsidTr="00CF25C9">
        <w:trPr>
          <w:trHeight w:val="397"/>
        </w:trPr>
        <w:tc>
          <w:tcPr>
            <w:tcW w:w="1444" w:type="dxa"/>
            <w:vAlign w:val="center"/>
          </w:tcPr>
          <w:p w:rsidR="00AD04B6" w:rsidRPr="005B7035" w:rsidRDefault="00AD04B6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AD04B6" w:rsidRPr="005B7035" w:rsidRDefault="00AD04B6" w:rsidP="000E4F4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B6" w:rsidRPr="000209F9" w:rsidRDefault="00AD04B6" w:rsidP="000E4F4C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BD0E28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CC3B0C" w:rsidRPr="000209F9" w:rsidTr="00CF25C9">
        <w:tc>
          <w:tcPr>
            <w:tcW w:w="1444" w:type="dxa"/>
          </w:tcPr>
          <w:p w:rsidR="00CC3B0C" w:rsidRPr="005B7035" w:rsidRDefault="00B53431" w:rsidP="00C91434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5B7035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CC3B0C" w:rsidRPr="005B7035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</w:tcPr>
          <w:p w:rsidR="00CC3B0C" w:rsidRPr="005B7035" w:rsidRDefault="00CC3B0C" w:rsidP="00C91434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5B7035">
              <w:rPr>
                <w:rFonts w:ascii="Times New Roman" w:eastAsia="標楷體" w:hAnsi="Times New Roman" w:cs="Times New Roman" w:hint="eastAsia"/>
                <w:bCs/>
                <w:kern w:val="0"/>
              </w:rPr>
              <w:t>90</w:t>
            </w:r>
          </w:p>
        </w:tc>
        <w:tc>
          <w:tcPr>
            <w:tcW w:w="7608" w:type="dxa"/>
            <w:gridSpan w:val="2"/>
          </w:tcPr>
          <w:p w:rsidR="00CC3B0C" w:rsidRPr="000209F9" w:rsidRDefault="00CC3B0C" w:rsidP="00C91434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標楷體" w:eastAsia="標楷體" w:hAnsi="標楷體" w:cs="Times New Roman" w:hint="eastAsia"/>
                <w:kern w:val="0"/>
                <w:szCs w:val="24"/>
              </w:rPr>
              <w:t>Lunch</w:t>
            </w:r>
          </w:p>
        </w:tc>
      </w:tr>
      <w:tr w:rsidR="00CF25C9" w:rsidRPr="000209F9" w:rsidTr="00CF25C9">
        <w:trPr>
          <w:trHeight w:val="409"/>
        </w:trPr>
        <w:tc>
          <w:tcPr>
            <w:tcW w:w="1444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76" w:type="dxa"/>
            <w:vAlign w:val="center"/>
          </w:tcPr>
          <w:p w:rsidR="00CF25C9" w:rsidRPr="000209F9" w:rsidRDefault="00CF25C9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40" w:type="dxa"/>
            <w:tcBorders>
              <w:right w:val="nil"/>
            </w:tcBorders>
            <w:vAlign w:val="center"/>
          </w:tcPr>
          <w:p w:rsidR="00CF25C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CF25C9" w:rsidRPr="000209F9" w:rsidRDefault="00CF25C9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68" w:type="dxa"/>
            <w:tcBorders>
              <w:left w:val="nil"/>
            </w:tcBorders>
          </w:tcPr>
          <w:p w:rsidR="00CF25C9" w:rsidRPr="000209F9" w:rsidRDefault="00CF25C9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</w:rPr>
      </w:pPr>
      <w:r w:rsidRPr="000209F9">
        <w:rPr>
          <w:rFonts w:ascii="標楷體" w:eastAsia="標楷體" w:hAnsi="標楷體" w:cs="Times New Roman" w:hint="eastAsia"/>
          <w:bCs/>
          <w:kern w:val="0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健康與體育領域</w:t>
      </w:r>
      <w:r w:rsidR="00823C68">
        <w:rPr>
          <w:rFonts w:ascii="標楷體" w:eastAsia="標楷體" w:hAnsi="標楷體" w:cs="Times New Roman" w:hint="eastAsia"/>
          <w:b/>
          <w:bCs/>
          <w:kern w:val="0"/>
          <w:sz w:val="32"/>
        </w:rPr>
        <w:t>-健康教育、體育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FE7FB4">
        <w:tc>
          <w:tcPr>
            <w:tcW w:w="1413" w:type="dxa"/>
          </w:tcPr>
          <w:p w:rsidR="00587F43" w:rsidRPr="000209F9" w:rsidRDefault="0011143B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朱惠芳、張雅芳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11143B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11143B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2152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576"/>
        <w:gridCol w:w="5337"/>
        <w:gridCol w:w="2272"/>
      </w:tblGrid>
      <w:tr w:rsidR="00587F43" w:rsidRPr="000209F9" w:rsidTr="00205F12">
        <w:tc>
          <w:tcPr>
            <w:tcW w:w="201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0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205F12">
        <w:tc>
          <w:tcPr>
            <w:tcW w:w="1443" w:type="dxa"/>
            <w:vAlign w:val="center"/>
          </w:tcPr>
          <w:p w:rsidR="00587F43" w:rsidRPr="000209F9" w:rsidRDefault="0011143B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09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587F43" w:rsidRPr="000209F9" w:rsidTr="00205F12">
        <w:tc>
          <w:tcPr>
            <w:tcW w:w="1443" w:type="dxa"/>
            <w:vMerge w:val="restart"/>
            <w:vAlign w:val="center"/>
          </w:tcPr>
          <w:p w:rsidR="00587F43" w:rsidRPr="000209F9" w:rsidRDefault="0011143B" w:rsidP="001114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30-1200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演講】場次一 健康教育</w:t>
            </w:r>
          </w:p>
        </w:tc>
      </w:tr>
      <w:tr w:rsidR="00587F43" w:rsidRPr="000209F9" w:rsidTr="00205F12">
        <w:trPr>
          <w:trHeight w:val="495"/>
        </w:trPr>
        <w:tc>
          <w:tcPr>
            <w:tcW w:w="1443" w:type="dxa"/>
            <w:vMerge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F43" w:rsidRPr="000209F9" w:rsidRDefault="0081252B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</w:t>
            </w:r>
            <w:r w:rsidR="00466343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587F43" w:rsidRPr="000209F9" w:rsidTr="00205F12">
        <w:tc>
          <w:tcPr>
            <w:tcW w:w="1443" w:type="dxa"/>
            <w:vMerge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主持人：劉潔心 教授/國</w:t>
            </w:r>
            <w:r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立</w:t>
            </w:r>
            <w:r w:rsidR="002F0C1D" w:rsidRPr="0046634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</w:rPr>
              <w:t>臺</w:t>
            </w:r>
            <w:r w:rsidRPr="0046634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灣師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範大學健康促進與衛生教育學系</w:t>
            </w:r>
          </w:p>
        </w:tc>
      </w:tr>
      <w:tr w:rsidR="00587F43" w:rsidRPr="000209F9" w:rsidTr="00205F12">
        <w:trPr>
          <w:trHeight w:val="730"/>
        </w:trPr>
        <w:tc>
          <w:tcPr>
            <w:tcW w:w="1443" w:type="dxa"/>
            <w:vMerge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466343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  <w:p w:rsidR="00587F43" w:rsidRPr="000209F9" w:rsidRDefault="00587F43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="00466343">
              <w:rPr>
                <w:rFonts w:ascii="標楷體" w:eastAsia="標楷體" w:hAnsi="標楷體" w:cs="Times New Roman" w:hint="eastAsia"/>
                <w:bCs/>
                <w:kern w:val="0"/>
              </w:rPr>
              <w:t>待</w:t>
            </w:r>
          </w:p>
        </w:tc>
      </w:tr>
      <w:tr w:rsidR="00587F43" w:rsidRPr="000209F9" w:rsidTr="00205F12">
        <w:tc>
          <w:tcPr>
            <w:tcW w:w="1443" w:type="dxa"/>
            <w:vAlign w:val="center"/>
          </w:tcPr>
          <w:p w:rsidR="00587F43" w:rsidRPr="000209F9" w:rsidRDefault="0011143B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76" w:type="dxa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587F43" w:rsidRPr="000209F9" w:rsidTr="00205F12">
        <w:tc>
          <w:tcPr>
            <w:tcW w:w="1443" w:type="dxa"/>
            <w:vMerge w:val="restart"/>
            <w:vAlign w:val="center"/>
          </w:tcPr>
          <w:p w:rsidR="00587F43" w:rsidRPr="000209F9" w:rsidRDefault="0011143B" w:rsidP="001114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30-1600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150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</w:t>
            </w:r>
            <w:r w:rsidR="0081252B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演講】場次二 體育</w:t>
            </w:r>
          </w:p>
        </w:tc>
      </w:tr>
      <w:tr w:rsidR="00587F43" w:rsidRPr="000209F9" w:rsidTr="00205F12">
        <w:trPr>
          <w:trHeight w:val="522"/>
        </w:trPr>
        <w:tc>
          <w:tcPr>
            <w:tcW w:w="1443" w:type="dxa"/>
            <w:vMerge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7F43" w:rsidRPr="000209F9" w:rsidRDefault="0081252B" w:rsidP="00D71567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</w:t>
            </w:r>
            <w:r w:rsidR="00587F43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：素養導向之體育教學</w:t>
            </w:r>
          </w:p>
        </w:tc>
      </w:tr>
      <w:tr w:rsidR="00587F43" w:rsidRPr="000209F9" w:rsidTr="00205F12">
        <w:tc>
          <w:tcPr>
            <w:tcW w:w="1443" w:type="dxa"/>
            <w:vMerge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主持人：林靜萍 教授/國立臺灣師範大學體育學系</w:t>
            </w:r>
          </w:p>
        </w:tc>
      </w:tr>
      <w:tr w:rsidR="00587F43" w:rsidRPr="000209F9" w:rsidTr="00205F12">
        <w:trPr>
          <w:trHeight w:val="442"/>
        </w:trPr>
        <w:tc>
          <w:tcPr>
            <w:tcW w:w="1443" w:type="dxa"/>
            <w:vMerge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7F43" w:rsidRPr="000209F9" w:rsidRDefault="00587F43" w:rsidP="005F253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主講人：程　峻 教師/臺北市立長安國民中學</w:t>
            </w:r>
          </w:p>
        </w:tc>
      </w:tr>
      <w:tr w:rsidR="00205F12" w:rsidRPr="000209F9" w:rsidTr="00205F12">
        <w:trPr>
          <w:trHeight w:val="409"/>
        </w:trPr>
        <w:tc>
          <w:tcPr>
            <w:tcW w:w="1443" w:type="dxa"/>
            <w:vAlign w:val="center"/>
          </w:tcPr>
          <w:p w:rsidR="00205F12" w:rsidRPr="000209F9" w:rsidRDefault="00205F1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76" w:type="dxa"/>
            <w:vAlign w:val="center"/>
          </w:tcPr>
          <w:p w:rsidR="00205F12" w:rsidRPr="000209F9" w:rsidRDefault="00205F12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37" w:type="dxa"/>
            <w:tcBorders>
              <w:right w:val="nil"/>
            </w:tcBorders>
            <w:vAlign w:val="center"/>
          </w:tcPr>
          <w:p w:rsidR="00205F12" w:rsidRDefault="00205F12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205F12" w:rsidRPr="000209F9" w:rsidRDefault="00205F12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72" w:type="dxa"/>
            <w:tcBorders>
              <w:left w:val="nil"/>
            </w:tcBorders>
          </w:tcPr>
          <w:p w:rsidR="00205F12" w:rsidRPr="000209F9" w:rsidRDefault="00205F12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</w:rPr>
      </w:pPr>
      <w:r w:rsidRPr="000209F9">
        <w:rPr>
          <w:rFonts w:ascii="標楷體" w:eastAsia="標楷體" w:hAnsi="標楷體" w:cs="Times New Roman" w:hint="eastAsia"/>
          <w:bCs/>
          <w:kern w:val="0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綜合活動領域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FE7FB4">
        <w:tc>
          <w:tcPr>
            <w:tcW w:w="1413" w:type="dxa"/>
          </w:tcPr>
          <w:p w:rsidR="00587F43" w:rsidRPr="000209F9" w:rsidRDefault="00EF44CE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林怡君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EF44CE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EF44CE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2152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566"/>
        <w:gridCol w:w="5347"/>
        <w:gridCol w:w="2272"/>
      </w:tblGrid>
      <w:tr w:rsidR="00A51F28" w:rsidRPr="000209F9" w:rsidTr="00010336">
        <w:tc>
          <w:tcPr>
            <w:tcW w:w="2009" w:type="dxa"/>
            <w:gridSpan w:val="2"/>
            <w:shd w:val="clear" w:color="auto" w:fill="D9D9D9" w:themeFill="background1" w:themeFillShade="D9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9" w:type="dxa"/>
            <w:gridSpan w:val="2"/>
            <w:shd w:val="clear" w:color="auto" w:fill="D9D9D9" w:themeFill="background1" w:themeFillShade="D9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A51F28" w:rsidRPr="000209F9" w:rsidTr="00010336">
        <w:tc>
          <w:tcPr>
            <w:tcW w:w="1443" w:type="dxa"/>
            <w:vAlign w:val="center"/>
          </w:tcPr>
          <w:p w:rsidR="00A51F28" w:rsidRPr="000209F9" w:rsidRDefault="00EF44CE" w:rsidP="00EF44C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930</w:t>
            </w:r>
          </w:p>
        </w:tc>
        <w:tc>
          <w:tcPr>
            <w:tcW w:w="566" w:type="dxa"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A51F28" w:rsidRPr="000209F9" w:rsidTr="00010336">
        <w:tc>
          <w:tcPr>
            <w:tcW w:w="1443" w:type="dxa"/>
            <w:vMerge w:val="restart"/>
            <w:vAlign w:val="center"/>
          </w:tcPr>
          <w:p w:rsidR="00A51F28" w:rsidRPr="000209F9" w:rsidRDefault="00EF44CE" w:rsidP="00A51F2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30-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【素養導向師資培育工作坊主題演講】場次一 綜合領域</w:t>
            </w:r>
          </w:p>
        </w:tc>
      </w:tr>
      <w:tr w:rsidR="00A51F28" w:rsidRPr="000209F9" w:rsidTr="00010336">
        <w:trPr>
          <w:trHeight w:val="607"/>
        </w:trPr>
        <w:tc>
          <w:tcPr>
            <w:tcW w:w="1443" w:type="dxa"/>
            <w:vMerge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00"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　題：綜合領域十二年國教課綱精神及變革 </w:t>
            </w:r>
          </w:p>
        </w:tc>
      </w:tr>
      <w:tr w:rsidR="00A51F28" w:rsidRPr="000209F9" w:rsidTr="00010336">
        <w:tc>
          <w:tcPr>
            <w:tcW w:w="1443" w:type="dxa"/>
            <w:vMerge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主持人：林怡君 助理教授/淡江大學</w:t>
            </w:r>
            <w:r w:rsidR="00170B59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師資培育中心</w:t>
            </w:r>
          </w:p>
        </w:tc>
      </w:tr>
      <w:tr w:rsidR="00A51F28" w:rsidRPr="000209F9" w:rsidTr="00010336">
        <w:trPr>
          <w:trHeight w:val="305"/>
        </w:trPr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主講人：陳採卿 </w:t>
            </w:r>
            <w:r w:rsidR="000D2601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前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校長/臺北市立龍山國民中學</w:t>
            </w:r>
          </w:p>
        </w:tc>
      </w:tr>
      <w:tr w:rsidR="00A51F28" w:rsidRPr="000209F9" w:rsidTr="00010336">
        <w:trPr>
          <w:trHeight w:val="245"/>
        </w:trPr>
        <w:tc>
          <w:tcPr>
            <w:tcW w:w="1443" w:type="dxa"/>
            <w:vAlign w:val="center"/>
          </w:tcPr>
          <w:p w:rsidR="00A51F28" w:rsidRPr="000209F9" w:rsidRDefault="00EF44CE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="00BA77D7" w:rsidRPr="000209F9">
              <w:rPr>
                <w:rFonts w:ascii="Times New Roman" w:eastAsia="標楷體" w:hAnsi="Times New Roman" w:cs="Times New Roman"/>
                <w:bCs/>
                <w:kern w:val="0"/>
              </w:rPr>
              <w:t>3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28" w:rsidRPr="000209F9" w:rsidRDefault="00A51F28" w:rsidP="00D604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主講人：鄭淑里</w:t>
            </w:r>
            <w:r w:rsidR="00D604C7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 xml:space="preserve"> </w:t>
            </w:r>
            <w:r w:rsidR="00D604C7" w:rsidRPr="00D604C7">
              <w:rPr>
                <w:rFonts w:ascii="標楷體" w:eastAsia="標楷體" w:hAnsi="標楷體" w:cs="Times New Roman" w:hint="eastAsia"/>
                <w:bCs/>
                <w:kern w:val="0"/>
              </w:rPr>
              <w:t>臺北市綜合活動領域輔導團顧問</w:t>
            </w:r>
          </w:p>
        </w:tc>
      </w:tr>
      <w:tr w:rsidR="00A51F28" w:rsidRPr="000209F9" w:rsidTr="00010336">
        <w:tc>
          <w:tcPr>
            <w:tcW w:w="1443" w:type="dxa"/>
            <w:vAlign w:val="center"/>
          </w:tcPr>
          <w:p w:rsidR="00A51F28" w:rsidRPr="000209F9" w:rsidRDefault="00EF44CE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A51F28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F28" w:rsidRPr="000209F9" w:rsidRDefault="00A51F28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6003A2" w:rsidRPr="000209F9" w:rsidTr="00010336">
        <w:tc>
          <w:tcPr>
            <w:tcW w:w="1443" w:type="dxa"/>
            <w:vMerge w:val="restart"/>
            <w:vAlign w:val="center"/>
          </w:tcPr>
          <w:p w:rsidR="006003A2" w:rsidRPr="000209F9" w:rsidRDefault="00EF44CE" w:rsidP="006003A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</w:t>
            </w:r>
            <w:r w:rsidR="006003A2" w:rsidRPr="000209F9">
              <w:rPr>
                <w:rFonts w:ascii="Times New Roman" w:eastAsia="標楷體" w:hAnsi="Times New Roman" w:cs="Times New Roman"/>
                <w:bCs/>
                <w:kern w:val="0"/>
              </w:rPr>
              <w:t>30-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14</w:t>
            </w:r>
            <w:r w:rsidR="001517BB" w:rsidRPr="000209F9">
              <w:rPr>
                <w:rFonts w:ascii="Times New Roman" w:eastAsia="標楷體" w:hAnsi="Times New Roman" w:cs="Times New Roman"/>
                <w:bCs/>
                <w:kern w:val="0"/>
              </w:rPr>
              <w:t>3</w:t>
            </w:r>
            <w:r w:rsidR="006003A2" w:rsidRPr="000209F9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6003A2" w:rsidRPr="000209F9" w:rsidRDefault="001517BB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6</w:t>
            </w:r>
            <w:r w:rsidR="006003A2" w:rsidRPr="000209F9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【素養導向師資培育工作坊主題演講】場次二 綜合領域</w:t>
            </w:r>
          </w:p>
        </w:tc>
      </w:tr>
      <w:tr w:rsidR="006003A2" w:rsidRPr="000209F9" w:rsidTr="00010336">
        <w:trPr>
          <w:trHeight w:val="556"/>
        </w:trPr>
        <w:tc>
          <w:tcPr>
            <w:tcW w:w="1443" w:type="dxa"/>
            <w:vMerge/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00"/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　題：綜合領域十二年國教課綱精神及變革 </w:t>
            </w:r>
          </w:p>
        </w:tc>
      </w:tr>
      <w:tr w:rsidR="006003A2" w:rsidRPr="000209F9" w:rsidTr="00010336">
        <w:tc>
          <w:tcPr>
            <w:tcW w:w="1443" w:type="dxa"/>
            <w:vMerge/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主持人：林怡君 助理教授/</w:t>
            </w:r>
            <w:r w:rsidR="00170B59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淡江大學師資培育中心</w:t>
            </w:r>
          </w:p>
        </w:tc>
      </w:tr>
      <w:tr w:rsidR="006003A2" w:rsidRPr="000209F9" w:rsidTr="00010336">
        <w:trPr>
          <w:trHeight w:val="368"/>
        </w:trPr>
        <w:tc>
          <w:tcPr>
            <w:tcW w:w="1443" w:type="dxa"/>
            <w:vMerge/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主講人：蔡居澤 </w:t>
            </w:r>
            <w:r w:rsidR="00D04117" w:rsidRPr="000209F9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主任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/國立師範大學公民教育與活動領導學系</w:t>
            </w:r>
          </w:p>
        </w:tc>
      </w:tr>
      <w:tr w:rsidR="006003A2" w:rsidRPr="000209F9" w:rsidTr="00010336">
        <w:trPr>
          <w:trHeight w:val="367"/>
        </w:trPr>
        <w:tc>
          <w:tcPr>
            <w:tcW w:w="1443" w:type="dxa"/>
            <w:vAlign w:val="center"/>
          </w:tcPr>
          <w:p w:rsidR="006003A2" w:rsidRPr="000209F9" w:rsidRDefault="00EF44CE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14</w:t>
            </w:r>
            <w:r w:rsidR="006003A2" w:rsidRPr="000209F9">
              <w:rPr>
                <w:rFonts w:ascii="Times New Roman" w:eastAsia="標楷體" w:hAnsi="Times New Roman" w:cs="Times New Roman"/>
                <w:bCs/>
                <w:kern w:val="0"/>
              </w:rPr>
              <w:t>30-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</w:t>
            </w:r>
            <w:r w:rsidR="006003A2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A2" w:rsidRPr="000209F9" w:rsidRDefault="006003A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主講人：陳馨怡 教師/新竹縣立竹北國民中學</w:t>
            </w:r>
          </w:p>
        </w:tc>
      </w:tr>
      <w:tr w:rsidR="00010336" w:rsidRPr="000209F9" w:rsidTr="00010336">
        <w:trPr>
          <w:trHeight w:val="409"/>
        </w:trPr>
        <w:tc>
          <w:tcPr>
            <w:tcW w:w="1443" w:type="dxa"/>
            <w:vAlign w:val="center"/>
          </w:tcPr>
          <w:p w:rsidR="00010336" w:rsidRPr="000209F9" w:rsidRDefault="00010336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66" w:type="dxa"/>
            <w:vAlign w:val="center"/>
          </w:tcPr>
          <w:p w:rsidR="00010336" w:rsidRPr="000209F9" w:rsidRDefault="00010336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47" w:type="dxa"/>
            <w:tcBorders>
              <w:right w:val="nil"/>
            </w:tcBorders>
            <w:vAlign w:val="center"/>
          </w:tcPr>
          <w:p w:rsidR="00010336" w:rsidRDefault="00010336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010336" w:rsidRPr="000209F9" w:rsidRDefault="00010336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72" w:type="dxa"/>
            <w:tcBorders>
              <w:left w:val="nil"/>
            </w:tcBorders>
          </w:tcPr>
          <w:p w:rsidR="00010336" w:rsidRPr="000209F9" w:rsidRDefault="00010336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spacing w:line="360" w:lineRule="atLeast"/>
        <w:rPr>
          <w:rFonts w:ascii="標楷體" w:eastAsia="標楷體" w:hAnsi="標楷體"/>
        </w:rPr>
      </w:pPr>
    </w:p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lastRenderedPageBreak/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</w:rPr>
      </w:pPr>
      <w:r w:rsidRPr="000209F9">
        <w:rPr>
          <w:rFonts w:ascii="標楷體" w:eastAsia="標楷體" w:hAnsi="標楷體" w:cs="Times New Roman" w:hint="eastAsia"/>
          <w:bCs/>
          <w:kern w:val="0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科技領域-資訊科技、生活科技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FE7FB4">
        <w:tc>
          <w:tcPr>
            <w:tcW w:w="1413" w:type="dxa"/>
          </w:tcPr>
          <w:p w:rsidR="00587F43" w:rsidRPr="000209F9" w:rsidRDefault="003F39A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徐加玲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3F39A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3F39A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2152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8"/>
        <w:gridCol w:w="558"/>
        <w:gridCol w:w="5347"/>
        <w:gridCol w:w="2272"/>
      </w:tblGrid>
      <w:tr w:rsidR="00587F43" w:rsidRPr="000209F9" w:rsidTr="00E5430E">
        <w:tc>
          <w:tcPr>
            <w:tcW w:w="2009" w:type="dxa"/>
            <w:gridSpan w:val="3"/>
            <w:shd w:val="clear" w:color="auto" w:fill="D9D9D9" w:themeFill="background1" w:themeFillShade="D9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053347">
        <w:tc>
          <w:tcPr>
            <w:tcW w:w="1443" w:type="dxa"/>
            <w:vAlign w:val="center"/>
          </w:tcPr>
          <w:p w:rsidR="00587F43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gridSpan w:val="2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6E1D72" w:rsidRPr="000209F9" w:rsidTr="00053347">
        <w:tc>
          <w:tcPr>
            <w:tcW w:w="1443" w:type="dxa"/>
            <w:vMerge w:val="restart"/>
            <w:vAlign w:val="center"/>
          </w:tcPr>
          <w:p w:rsidR="006E1D72" w:rsidRPr="000209F9" w:rsidRDefault="003F39AD" w:rsidP="006E1D7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0930-10</w:t>
            </w:r>
            <w:r w:rsidR="006E1D72"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566" w:type="dxa"/>
            <w:gridSpan w:val="2"/>
            <w:vMerge w:val="restart"/>
            <w:vAlign w:val="center"/>
          </w:tcPr>
          <w:p w:rsidR="006E1D72" w:rsidRPr="000209F9" w:rsidRDefault="006E1D72" w:rsidP="006E1D7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6E1D72" w:rsidRPr="000209F9" w:rsidRDefault="006E1D7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【素養導向師資培育工作坊主題演講】場次一 資訊科技</w:t>
            </w:r>
          </w:p>
        </w:tc>
      </w:tr>
      <w:tr w:rsidR="006E1D72" w:rsidRPr="000209F9" w:rsidTr="008C134A">
        <w:trPr>
          <w:trHeight w:val="537"/>
        </w:trPr>
        <w:tc>
          <w:tcPr>
            <w:tcW w:w="1443" w:type="dxa"/>
            <w:vMerge/>
          </w:tcPr>
          <w:p w:rsidR="006E1D72" w:rsidRPr="000209F9" w:rsidRDefault="006E1D7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gridSpan w:val="2"/>
            <w:vMerge/>
          </w:tcPr>
          <w:p w:rsidR="006E1D72" w:rsidRPr="000209F9" w:rsidRDefault="006E1D72" w:rsidP="006E1D7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E1D72" w:rsidRPr="000209F9" w:rsidRDefault="006E1D72" w:rsidP="0024138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主題：運算思維導向資訊科技教學/STEM程式設計教學</w:t>
            </w:r>
          </w:p>
        </w:tc>
      </w:tr>
      <w:tr w:rsidR="006E1D72" w:rsidRPr="000209F9" w:rsidTr="00DA7A45">
        <w:tc>
          <w:tcPr>
            <w:tcW w:w="1443" w:type="dxa"/>
            <w:vMerge/>
          </w:tcPr>
          <w:p w:rsidR="006E1D72" w:rsidRPr="000209F9" w:rsidRDefault="006E1D7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gridSpan w:val="2"/>
            <w:vMerge/>
          </w:tcPr>
          <w:p w:rsidR="006E1D72" w:rsidRPr="000209F9" w:rsidRDefault="006E1D72" w:rsidP="006E1D7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nil"/>
            </w:tcBorders>
          </w:tcPr>
          <w:p w:rsidR="006E1D72" w:rsidRPr="000209F9" w:rsidRDefault="006E1D72" w:rsidP="006F02A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主持人： </w:t>
            </w:r>
            <w:r w:rsidR="006F02A0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陳伶志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="006F02A0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副研究員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/</w:t>
            </w:r>
            <w:r w:rsidR="006F02A0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中央研究院資訊科學研究所</w:t>
            </w:r>
          </w:p>
        </w:tc>
      </w:tr>
      <w:tr w:rsidR="006E1D72" w:rsidRPr="000209F9" w:rsidTr="00DA7A45">
        <w:trPr>
          <w:trHeight w:val="368"/>
        </w:trPr>
        <w:tc>
          <w:tcPr>
            <w:tcW w:w="1443" w:type="dxa"/>
            <w:vMerge/>
            <w:shd w:val="clear" w:color="auto" w:fill="auto"/>
          </w:tcPr>
          <w:p w:rsidR="006E1D72" w:rsidRPr="000209F9" w:rsidRDefault="006E1D72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</w:tcPr>
          <w:p w:rsidR="006E1D72" w:rsidRPr="000209F9" w:rsidRDefault="006E1D72" w:rsidP="006E1D7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bottom w:val="dotted" w:sz="4" w:space="0" w:color="auto"/>
            </w:tcBorders>
          </w:tcPr>
          <w:p w:rsidR="006E1D72" w:rsidRPr="000209F9" w:rsidRDefault="006E1D7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主講人： 陳怡芬 </w:t>
            </w:r>
            <w:r w:rsidR="003B1310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/</w:t>
            </w:r>
            <w:r w:rsidRPr="000209F9">
              <w:rPr>
                <w:rFonts w:ascii="標楷體" w:eastAsia="標楷體" w:hAnsi="標楷體" w:hint="eastAsia"/>
              </w:rPr>
              <w:t>臺北市立第一女子高級中學</w:t>
            </w:r>
          </w:p>
        </w:tc>
      </w:tr>
      <w:tr w:rsidR="006E1D72" w:rsidRPr="000209F9" w:rsidTr="00DA7A45">
        <w:trPr>
          <w:trHeight w:val="367"/>
        </w:trPr>
        <w:tc>
          <w:tcPr>
            <w:tcW w:w="1443" w:type="dxa"/>
            <w:shd w:val="clear" w:color="auto" w:fill="auto"/>
          </w:tcPr>
          <w:p w:rsidR="006E1D72" w:rsidRPr="000209F9" w:rsidRDefault="003F39AD" w:rsidP="00822D7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1030-12</w:t>
            </w:r>
            <w:r w:rsidR="006E1D72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6E1D72" w:rsidRPr="000209F9" w:rsidRDefault="006E1D72" w:rsidP="006E1D7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</w:tcBorders>
          </w:tcPr>
          <w:p w:rsidR="006E1D72" w:rsidRPr="000209F9" w:rsidRDefault="006E1D72" w:rsidP="00822D7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主講人： 高慧君 </w:t>
            </w:r>
            <w:r w:rsidR="003B1310"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/臺北市立南港高級中學</w:t>
            </w:r>
          </w:p>
        </w:tc>
      </w:tr>
      <w:tr w:rsidR="00587F43" w:rsidRPr="000209F9" w:rsidTr="00DA2648">
        <w:tc>
          <w:tcPr>
            <w:tcW w:w="1443" w:type="dxa"/>
            <w:vAlign w:val="center"/>
          </w:tcPr>
          <w:p w:rsidR="00587F43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gridSpan w:val="2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午餐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Lunch</w:t>
            </w:r>
          </w:p>
        </w:tc>
      </w:tr>
      <w:tr w:rsidR="00E5430E" w:rsidRPr="000209F9" w:rsidTr="00DA2648">
        <w:tc>
          <w:tcPr>
            <w:tcW w:w="1451" w:type="dxa"/>
            <w:gridSpan w:val="2"/>
            <w:vMerge w:val="restart"/>
            <w:vAlign w:val="center"/>
          </w:tcPr>
          <w:p w:rsidR="00E5430E" w:rsidRPr="000209F9" w:rsidRDefault="003F39AD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1330-14</w:t>
            </w:r>
            <w:r w:rsidR="00E5430E"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【素養導向師資培育工作坊主題演講】場次二 生活科技</w:t>
            </w:r>
          </w:p>
        </w:tc>
      </w:tr>
      <w:tr w:rsidR="00E5430E" w:rsidRPr="000209F9" w:rsidTr="00DA2648">
        <w:trPr>
          <w:trHeight w:val="486"/>
        </w:trPr>
        <w:tc>
          <w:tcPr>
            <w:tcW w:w="1451" w:type="dxa"/>
            <w:gridSpan w:val="2"/>
            <w:vMerge/>
          </w:tcPr>
          <w:p w:rsidR="00E5430E" w:rsidRPr="000209F9" w:rsidRDefault="00E5430E" w:rsidP="00C9143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主持人：簡佑宏 副教授</w:t>
            </w:r>
            <w:r w:rsidR="00452808" w:rsidRPr="008C134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 xml:space="preserve"> </w:t>
            </w:r>
            <w:r w:rsidRPr="008C134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/</w:t>
            </w:r>
            <w:r w:rsidRPr="008C134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2"/>
              </w:rPr>
              <w:t>國立</w:t>
            </w:r>
            <w:r w:rsidR="00CE21D9" w:rsidRPr="008C134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</w:t>
            </w:r>
            <w:r w:rsidRPr="008C134A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2"/>
              </w:rPr>
              <w:t>灣師範大</w:t>
            </w:r>
            <w:r w:rsidRPr="008C134A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0209F9">
              <w:rPr>
                <w:rFonts w:ascii="標楷體" w:eastAsia="標楷體" w:hAnsi="標楷體" w:hint="eastAsia"/>
                <w:sz w:val="22"/>
              </w:rPr>
              <w:t>科技應用與人力資源發展學系</w:t>
            </w:r>
          </w:p>
        </w:tc>
      </w:tr>
      <w:tr w:rsidR="00E5430E" w:rsidRPr="000209F9" w:rsidTr="00DA2648">
        <w:trPr>
          <w:trHeight w:val="549"/>
        </w:trPr>
        <w:tc>
          <w:tcPr>
            <w:tcW w:w="1451" w:type="dxa"/>
            <w:gridSpan w:val="2"/>
            <w:vMerge/>
          </w:tcPr>
          <w:p w:rsidR="00E5430E" w:rsidRPr="000209F9" w:rsidRDefault="00E5430E" w:rsidP="00C9143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9FF89"/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 w:rsidR="00280A39" w:rsidRPr="00280A39">
              <w:rPr>
                <w:rFonts w:ascii="標楷體" w:eastAsia="標楷體" w:hAnsi="標楷體" w:cs="Times New Roman" w:hint="eastAsia"/>
                <w:bCs/>
                <w:kern w:val="0"/>
              </w:rPr>
              <w:t>扭臀小鴨(偏心輪玩具)</w:t>
            </w:r>
          </w:p>
        </w:tc>
      </w:tr>
      <w:tr w:rsidR="00E5430E" w:rsidRPr="000209F9" w:rsidTr="00DA2648">
        <w:trPr>
          <w:trHeight w:val="368"/>
        </w:trPr>
        <w:tc>
          <w:tcPr>
            <w:tcW w:w="1451" w:type="dxa"/>
            <w:gridSpan w:val="2"/>
            <w:vMerge/>
          </w:tcPr>
          <w:p w:rsidR="00E5430E" w:rsidRPr="000209F9" w:rsidRDefault="00E5430E" w:rsidP="00C9143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Pr="000209F9">
              <w:rPr>
                <w:rFonts w:ascii="標楷體" w:eastAsia="標楷體" w:hAnsi="標楷體" w:hint="eastAsia"/>
              </w:rPr>
              <w:t>周家卉</w:t>
            </w:r>
            <w:r w:rsidR="00FE7FB4" w:rsidRPr="000209F9">
              <w:rPr>
                <w:rFonts w:ascii="標楷體" w:eastAsia="標楷體" w:hAnsi="標楷體" w:hint="eastAsia"/>
              </w:rPr>
              <w:t xml:space="preserve"> </w:t>
            </w:r>
            <w:r w:rsidRPr="000209F9">
              <w:rPr>
                <w:rFonts w:ascii="標楷體" w:eastAsia="標楷體" w:hAnsi="標楷體" w:hint="eastAsia"/>
              </w:rPr>
              <w:t xml:space="preserve">教師 </w:t>
            </w:r>
            <w:r w:rsidRPr="000209F9">
              <w:rPr>
                <w:rFonts w:ascii="標楷體" w:eastAsia="標楷體" w:hAnsi="標楷體"/>
              </w:rPr>
              <w:t>/</w:t>
            </w:r>
            <w:r w:rsidRPr="000209F9">
              <w:rPr>
                <w:rFonts w:ascii="標楷體" w:eastAsia="標楷體" w:hAnsi="標楷體" w:hint="eastAsia"/>
              </w:rPr>
              <w:t>臺北市立石牌國民中學</w:t>
            </w:r>
          </w:p>
        </w:tc>
      </w:tr>
      <w:tr w:rsidR="00E5430E" w:rsidRPr="000209F9" w:rsidTr="008C134A">
        <w:trPr>
          <w:trHeight w:val="604"/>
        </w:trPr>
        <w:tc>
          <w:tcPr>
            <w:tcW w:w="1451" w:type="dxa"/>
            <w:gridSpan w:val="2"/>
            <w:vMerge w:val="restart"/>
            <w:vAlign w:val="center"/>
          </w:tcPr>
          <w:p w:rsidR="00E5430E" w:rsidRPr="000209F9" w:rsidRDefault="003F39AD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14</w:t>
            </w:r>
            <w:r w:rsidR="00E5430E" w:rsidRPr="000209F9">
              <w:rPr>
                <w:rFonts w:ascii="Times New Roman" w:eastAsia="標楷體" w:hAnsi="Times New Roman" w:cs="Times New Roman"/>
                <w:bCs/>
                <w:kern w:val="0"/>
              </w:rPr>
              <w:t>30-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</w:t>
            </w:r>
            <w:r w:rsidR="00E5430E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</w:t>
            </w:r>
            <w:r w:rsidR="00280A39" w:rsidRPr="00280A39">
              <w:rPr>
                <w:rFonts w:ascii="標楷體" w:eastAsia="標楷體" w:hAnsi="標楷體" w:cs="Times New Roman" w:hint="eastAsia"/>
                <w:bCs/>
                <w:kern w:val="0"/>
              </w:rPr>
              <w:t>啄木鳥手機座</w:t>
            </w:r>
          </w:p>
        </w:tc>
      </w:tr>
      <w:tr w:rsidR="00E5430E" w:rsidRPr="000209F9" w:rsidTr="00E5430E">
        <w:trPr>
          <w:trHeight w:val="367"/>
        </w:trPr>
        <w:tc>
          <w:tcPr>
            <w:tcW w:w="1451" w:type="dxa"/>
            <w:gridSpan w:val="2"/>
            <w:vMerge/>
          </w:tcPr>
          <w:p w:rsidR="00E5430E" w:rsidRPr="000209F9" w:rsidRDefault="00E5430E" w:rsidP="00C91434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430E" w:rsidRPr="000209F9" w:rsidRDefault="00E5430E" w:rsidP="00C91434">
            <w:pPr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Pr="000209F9">
              <w:rPr>
                <w:rFonts w:ascii="標楷體" w:eastAsia="標楷體" w:hAnsi="標楷體" w:hint="eastAsia"/>
              </w:rPr>
              <w:t>莊孟蓉</w:t>
            </w:r>
            <w:r w:rsidR="00FE7FB4" w:rsidRPr="000209F9">
              <w:rPr>
                <w:rFonts w:ascii="標楷體" w:eastAsia="標楷體" w:hAnsi="標楷體" w:hint="eastAsia"/>
              </w:rPr>
              <w:t xml:space="preserve"> </w:t>
            </w:r>
            <w:r w:rsidRPr="000209F9">
              <w:rPr>
                <w:rFonts w:ascii="標楷體" w:eastAsia="標楷體" w:hAnsi="標楷體" w:hint="eastAsia"/>
              </w:rPr>
              <w:t>教師 /臺北市立中正高級中學</w:t>
            </w:r>
          </w:p>
        </w:tc>
      </w:tr>
      <w:tr w:rsidR="00F129D8" w:rsidRPr="000209F9" w:rsidTr="00AC073B">
        <w:trPr>
          <w:trHeight w:val="409"/>
        </w:trPr>
        <w:tc>
          <w:tcPr>
            <w:tcW w:w="1443" w:type="dxa"/>
            <w:vAlign w:val="center"/>
          </w:tcPr>
          <w:p w:rsidR="00F129D8" w:rsidRPr="000209F9" w:rsidRDefault="00F129D8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66" w:type="dxa"/>
            <w:gridSpan w:val="2"/>
            <w:vAlign w:val="center"/>
          </w:tcPr>
          <w:p w:rsidR="00F129D8" w:rsidRPr="000209F9" w:rsidRDefault="00F129D8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47" w:type="dxa"/>
            <w:tcBorders>
              <w:right w:val="nil"/>
            </w:tcBorders>
            <w:vAlign w:val="center"/>
          </w:tcPr>
          <w:p w:rsidR="00F129D8" w:rsidRDefault="00F129D8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F129D8" w:rsidRPr="000209F9" w:rsidRDefault="00F129D8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72" w:type="dxa"/>
            <w:tcBorders>
              <w:left w:val="nil"/>
            </w:tcBorders>
          </w:tcPr>
          <w:p w:rsidR="00F129D8" w:rsidRPr="000209F9" w:rsidRDefault="00F129D8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587F43" w:rsidRPr="000209F9" w:rsidRDefault="00587F43" w:rsidP="00587F43">
      <w:pPr>
        <w:widowControl/>
        <w:spacing w:line="360" w:lineRule="atLeast"/>
        <w:rPr>
          <w:rFonts w:ascii="標楷體" w:eastAsia="標楷體" w:hAnsi="標楷體"/>
        </w:rPr>
      </w:pPr>
      <w:r w:rsidRPr="000209F9">
        <w:rPr>
          <w:rFonts w:ascii="標楷體" w:eastAsia="標楷體" w:hAnsi="標楷體"/>
        </w:rPr>
        <w:br w:type="page"/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第五屆師資培育國際學術研討會-各科教材教法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</w:rPr>
      </w:pPr>
      <w:r w:rsidRPr="000209F9">
        <w:rPr>
          <w:rFonts w:ascii="標楷體" w:eastAsia="標楷體" w:hAnsi="標楷體" w:cs="Times New Roman" w:hint="eastAsia"/>
          <w:bCs/>
          <w:kern w:val="0"/>
        </w:rPr>
        <w:t>教學實務工作坊</w:t>
      </w:r>
    </w:p>
    <w:p w:rsidR="00587F43" w:rsidRPr="000209F9" w:rsidRDefault="00587F43" w:rsidP="00587F4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</w:rPr>
      </w:pPr>
      <w:r w:rsidRPr="000209F9">
        <w:rPr>
          <w:rFonts w:ascii="標楷體" w:eastAsia="標楷體" w:hAnsi="標楷體" w:cs="Times New Roman" w:hint="eastAsia"/>
          <w:b/>
          <w:bCs/>
          <w:kern w:val="0"/>
          <w:sz w:val="32"/>
        </w:rPr>
        <w:t>幼兒教育、特殊教育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7F43" w:rsidRPr="000209F9" w:rsidTr="00FE7FB4">
        <w:tc>
          <w:tcPr>
            <w:tcW w:w="1413" w:type="dxa"/>
          </w:tcPr>
          <w:p w:rsidR="00587F43" w:rsidRPr="000209F9" w:rsidRDefault="003F39A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策畫委員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陳劍涵、林怡君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3F39A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辦理時間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民國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106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年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10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月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22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日（星期日）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3F39AD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地點</w:t>
            </w:r>
          </w:p>
        </w:tc>
        <w:tc>
          <w:tcPr>
            <w:tcW w:w="8215" w:type="dxa"/>
          </w:tcPr>
          <w:p w:rsidR="00587F43" w:rsidRPr="000209F9" w:rsidRDefault="00587F43" w:rsidP="002152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淡江大學守謙國際會議中心</w:t>
            </w:r>
          </w:p>
        </w:tc>
      </w:tr>
      <w:tr w:rsidR="00587F43" w:rsidRPr="000209F9" w:rsidTr="00FE7FB4">
        <w:tc>
          <w:tcPr>
            <w:tcW w:w="1413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參加對象</w:t>
            </w:r>
          </w:p>
        </w:tc>
        <w:tc>
          <w:tcPr>
            <w:tcW w:w="8215" w:type="dxa"/>
          </w:tcPr>
          <w:p w:rsidR="00587F43" w:rsidRPr="000209F9" w:rsidRDefault="00587F43" w:rsidP="00C9143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國內外師資培育機構與教育相關系所教師、及相關領域研究者與實務人員、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全國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中小學教師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與行政人員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、以及關心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教育</w:t>
            </w: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的文教團體與社會人士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中小學教師。</w:t>
            </w:r>
          </w:p>
        </w:tc>
      </w:tr>
    </w:tbl>
    <w:p w:rsidR="00587F43" w:rsidRPr="000209F9" w:rsidRDefault="00587F43" w:rsidP="00587F43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bCs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566"/>
        <w:gridCol w:w="5347"/>
        <w:gridCol w:w="2272"/>
      </w:tblGrid>
      <w:tr w:rsidR="00587F43" w:rsidRPr="000209F9" w:rsidTr="00EB795D">
        <w:tc>
          <w:tcPr>
            <w:tcW w:w="200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進行時間</w:t>
            </w:r>
          </w:p>
        </w:tc>
        <w:tc>
          <w:tcPr>
            <w:tcW w:w="7619" w:type="dxa"/>
            <w:gridSpan w:val="2"/>
            <w:shd w:val="clear" w:color="auto" w:fill="D9D9D9" w:themeFill="background1" w:themeFillShade="D9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議程內容</w:t>
            </w:r>
          </w:p>
        </w:tc>
      </w:tr>
      <w:tr w:rsidR="00587F43" w:rsidRPr="000209F9" w:rsidTr="00EB795D">
        <w:tc>
          <w:tcPr>
            <w:tcW w:w="1443" w:type="dxa"/>
            <w:vAlign w:val="center"/>
          </w:tcPr>
          <w:p w:rsidR="00587F43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報到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Registration</w:t>
            </w:r>
          </w:p>
        </w:tc>
      </w:tr>
      <w:tr w:rsidR="00266362" w:rsidRPr="000209F9" w:rsidTr="000470D7">
        <w:tc>
          <w:tcPr>
            <w:tcW w:w="1443" w:type="dxa"/>
            <w:vMerge w:val="restart"/>
            <w:vAlign w:val="center"/>
          </w:tcPr>
          <w:p w:rsidR="00266362" w:rsidRPr="000209F9" w:rsidRDefault="003F39AD" w:rsidP="00266362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09</w:t>
            </w:r>
            <w:r w:rsidR="00266362" w:rsidRPr="000209F9">
              <w:rPr>
                <w:rFonts w:ascii="Times New Roman" w:eastAsia="標楷體" w:hAnsi="Times New Roman" w:cs="Times New Roman"/>
                <w:bCs/>
                <w:kern w:val="0"/>
              </w:rPr>
              <w:t>30-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11</w:t>
            </w:r>
            <w:r w:rsidR="00266362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【素養導向師資培育工作坊主題演講】場次一 幼兒教育</w:t>
            </w:r>
          </w:p>
        </w:tc>
      </w:tr>
      <w:tr w:rsidR="00266362" w:rsidRPr="000209F9" w:rsidTr="000470D7">
        <w:trPr>
          <w:trHeight w:val="495"/>
        </w:trPr>
        <w:tc>
          <w:tcPr>
            <w:tcW w:w="1443" w:type="dxa"/>
            <w:vMerge/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　題：素養導向的幼兒教育</w:t>
            </w:r>
          </w:p>
        </w:tc>
      </w:tr>
      <w:tr w:rsidR="00266362" w:rsidRPr="000209F9" w:rsidTr="00DA7A45">
        <w:trPr>
          <w:trHeight w:val="458"/>
        </w:trPr>
        <w:tc>
          <w:tcPr>
            <w:tcW w:w="1443" w:type="dxa"/>
            <w:vMerge/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362" w:rsidRPr="00B45405" w:rsidRDefault="00266362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主持人：幸曼玲 </w:t>
            </w:r>
            <w:r w:rsidR="00B047EE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主任</w:t>
            </w:r>
            <w:r w:rsidRPr="00B45405">
              <w:rPr>
                <w:rFonts w:ascii="標楷體" w:eastAsia="標楷體" w:hAnsi="標楷體" w:cs="Times New Roman" w:hint="eastAsia"/>
                <w:bCs/>
                <w:kern w:val="0"/>
              </w:rPr>
              <w:t>/臺北市立大學幼兒教育學系</w:t>
            </w:r>
          </w:p>
        </w:tc>
      </w:tr>
      <w:tr w:rsidR="00266362" w:rsidRPr="000209F9" w:rsidTr="00DA7A45">
        <w:trPr>
          <w:trHeight w:val="364"/>
        </w:trPr>
        <w:tc>
          <w:tcPr>
            <w:tcW w:w="1443" w:type="dxa"/>
            <w:vMerge/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2" w:rsidRPr="00B45405" w:rsidRDefault="00266362" w:rsidP="005F253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主講人：</w:t>
            </w:r>
            <w:r w:rsidRPr="00B45405">
              <w:rPr>
                <w:rFonts w:ascii="標楷體" w:eastAsia="標楷體" w:hAnsi="標楷體" w:hint="eastAsia"/>
                <w:color w:val="000000" w:themeColor="text1"/>
              </w:rPr>
              <w:t>鄭玉玲 園</w:t>
            </w: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長/</w:t>
            </w:r>
            <w:r w:rsidR="00B25006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臺北</w:t>
            </w:r>
            <w:r w:rsidR="00903294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市立</w:t>
            </w:r>
            <w:r w:rsidRPr="00B45405">
              <w:rPr>
                <w:rFonts w:ascii="標楷體" w:eastAsia="標楷體" w:hAnsi="標楷體" w:hint="eastAsia"/>
                <w:color w:val="000000" w:themeColor="text1"/>
              </w:rPr>
              <w:t>南海實驗幼兒園</w:t>
            </w:r>
          </w:p>
        </w:tc>
      </w:tr>
      <w:tr w:rsidR="00266362" w:rsidRPr="000209F9" w:rsidTr="00DA7A45">
        <w:trPr>
          <w:trHeight w:val="284"/>
        </w:trPr>
        <w:tc>
          <w:tcPr>
            <w:tcW w:w="1443" w:type="dxa"/>
            <w:vAlign w:val="center"/>
          </w:tcPr>
          <w:p w:rsidR="00266362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11</w:t>
            </w:r>
            <w:r w:rsidR="00266362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</w:t>
            </w:r>
            <w:r w:rsidR="00266362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66362" w:rsidRPr="000209F9" w:rsidRDefault="00266362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62" w:rsidRPr="00B45405" w:rsidRDefault="00266362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主講人：曾慧蓮 教師/</w:t>
            </w:r>
            <w:r w:rsidR="00B25006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臺北</w:t>
            </w:r>
            <w:r w:rsidR="00903294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市立</w:t>
            </w: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南海實驗幼兒園</w:t>
            </w:r>
          </w:p>
        </w:tc>
      </w:tr>
      <w:tr w:rsidR="00587F43" w:rsidRPr="000209F9" w:rsidTr="00EB795D">
        <w:tc>
          <w:tcPr>
            <w:tcW w:w="1443" w:type="dxa"/>
            <w:vAlign w:val="center"/>
          </w:tcPr>
          <w:p w:rsidR="00587F43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1200-13</w:t>
            </w:r>
            <w:r w:rsidR="00587F43"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87F43" w:rsidRPr="000209F9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90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43" w:rsidRPr="00B45405" w:rsidRDefault="00587F43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午餐</w:t>
            </w:r>
            <w:r w:rsidRPr="00B4540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Lunch</w:t>
            </w:r>
          </w:p>
        </w:tc>
      </w:tr>
      <w:tr w:rsidR="00BC502A" w:rsidRPr="000209F9" w:rsidTr="000470D7">
        <w:tc>
          <w:tcPr>
            <w:tcW w:w="1443" w:type="dxa"/>
            <w:vMerge w:val="restart"/>
            <w:vAlign w:val="center"/>
          </w:tcPr>
          <w:p w:rsidR="00BC502A" w:rsidRPr="000209F9" w:rsidRDefault="003F39AD" w:rsidP="00EB795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13</w:t>
            </w:r>
            <w:r w:rsidR="00BC502A" w:rsidRPr="000209F9">
              <w:rPr>
                <w:rFonts w:ascii="Times New Roman" w:eastAsia="標楷體" w:hAnsi="Times New Roman" w:cs="Times New Roman"/>
                <w:bCs/>
                <w:kern w:val="0"/>
              </w:rPr>
              <w:t>30-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14</w:t>
            </w:r>
            <w:r w:rsidR="00BC502A" w:rsidRPr="000209F9">
              <w:rPr>
                <w:rFonts w:ascii="Times New Roman" w:eastAsia="標楷體" w:hAnsi="Times New Roman" w:cs="Times New Roman"/>
                <w:bCs/>
                <w:kern w:val="0"/>
              </w:rPr>
              <w:t>20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BC502A" w:rsidRPr="000209F9" w:rsidRDefault="00BC502A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502A" w:rsidRPr="00B45405" w:rsidRDefault="00BC502A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【素養導向師資培育工作坊主題演講】場次二 特殊教育</w:t>
            </w:r>
          </w:p>
        </w:tc>
      </w:tr>
      <w:tr w:rsidR="00BC502A" w:rsidRPr="000209F9" w:rsidTr="00DA7A45">
        <w:trPr>
          <w:trHeight w:val="574"/>
        </w:trPr>
        <w:tc>
          <w:tcPr>
            <w:tcW w:w="1443" w:type="dxa"/>
            <w:vMerge/>
            <w:vAlign w:val="center"/>
          </w:tcPr>
          <w:p w:rsidR="00BC502A" w:rsidRPr="000209F9" w:rsidRDefault="00BC502A" w:rsidP="00EB795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C502A" w:rsidRPr="000209F9" w:rsidRDefault="00BC502A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</w:tcPr>
          <w:p w:rsidR="00BC502A" w:rsidRPr="00B45405" w:rsidRDefault="00BC502A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　題：十二年國教素養導向之特教領域變革</w:t>
            </w:r>
          </w:p>
        </w:tc>
      </w:tr>
      <w:tr w:rsidR="00BC502A" w:rsidRPr="000209F9" w:rsidTr="00DA7A45">
        <w:trPr>
          <w:trHeight w:val="338"/>
        </w:trPr>
        <w:tc>
          <w:tcPr>
            <w:tcW w:w="1443" w:type="dxa"/>
            <w:vMerge/>
            <w:vAlign w:val="center"/>
          </w:tcPr>
          <w:p w:rsidR="00BC502A" w:rsidRPr="000209F9" w:rsidRDefault="00BC502A" w:rsidP="00EB795D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C502A" w:rsidRPr="000209F9" w:rsidRDefault="00BC502A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02A" w:rsidRPr="00B45405" w:rsidRDefault="00A31F85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主持人</w:t>
            </w:r>
            <w:r w:rsidR="00BC502A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：胡心慈 教授/國立</w:t>
            </w:r>
            <w:r w:rsidR="00B25006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臺灣</w:t>
            </w:r>
            <w:r w:rsidR="00BC502A"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師範大學特殊教育學系</w:t>
            </w:r>
          </w:p>
        </w:tc>
      </w:tr>
      <w:tr w:rsidR="00EB795D" w:rsidRPr="000209F9" w:rsidTr="00DA7A45">
        <w:trPr>
          <w:trHeight w:val="400"/>
        </w:trPr>
        <w:tc>
          <w:tcPr>
            <w:tcW w:w="1443" w:type="dxa"/>
            <w:vAlign w:val="center"/>
          </w:tcPr>
          <w:p w:rsidR="00EB795D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1420-15</w:t>
            </w:r>
            <w:r w:rsidR="00634840" w:rsidRPr="000209F9">
              <w:rPr>
                <w:rFonts w:ascii="Times New Roman" w:eastAsia="標楷體" w:hAnsi="Times New Roman" w:cs="Times New Roman"/>
                <w:bCs/>
                <w:kern w:val="0"/>
              </w:rPr>
              <w:t>1</w:t>
            </w:r>
            <w:r w:rsidR="00EB795D" w:rsidRPr="000209F9">
              <w:rPr>
                <w:rFonts w:ascii="Times New Roman" w:eastAsia="標楷體" w:hAnsi="Times New Roman" w:cs="Times New Roman"/>
                <w:bCs/>
                <w:kern w:val="0"/>
              </w:rPr>
              <w:t>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B795D" w:rsidRPr="000209F9" w:rsidRDefault="00EB795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95D" w:rsidRPr="00B45405" w:rsidRDefault="00EB795D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</w:rPr>
            </w:pPr>
            <w:r w:rsidRPr="00B45405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</w:rPr>
              <w:t>主講人：楊秀文 主任/臺北市立濱江國民中學</w:t>
            </w:r>
          </w:p>
        </w:tc>
      </w:tr>
      <w:tr w:rsidR="00EB795D" w:rsidRPr="000209F9" w:rsidTr="00DA7A45">
        <w:trPr>
          <w:trHeight w:val="122"/>
        </w:trPr>
        <w:tc>
          <w:tcPr>
            <w:tcW w:w="1443" w:type="dxa"/>
            <w:vAlign w:val="center"/>
          </w:tcPr>
          <w:p w:rsidR="00EB795D" w:rsidRPr="000209F9" w:rsidRDefault="003F39A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15</w:t>
            </w:r>
            <w:r w:rsidR="00634840" w:rsidRPr="000209F9">
              <w:rPr>
                <w:rFonts w:ascii="Times New Roman" w:eastAsia="標楷體" w:hAnsi="Times New Roman" w:cs="Times New Roman"/>
                <w:bCs/>
                <w:kern w:val="0"/>
              </w:rPr>
              <w:t>10-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</w:t>
            </w:r>
            <w:r w:rsidR="00EB795D" w:rsidRPr="000209F9">
              <w:rPr>
                <w:rFonts w:ascii="Times New Roman" w:eastAsia="標楷體" w:hAnsi="Times New Roman" w:cs="Times New Roman"/>
                <w:bCs/>
                <w:kern w:val="0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95D" w:rsidRPr="000209F9" w:rsidRDefault="00EB795D" w:rsidP="005F2535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50</w:t>
            </w:r>
          </w:p>
        </w:tc>
        <w:tc>
          <w:tcPr>
            <w:tcW w:w="76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5D" w:rsidRPr="000209F9" w:rsidRDefault="00EB795D" w:rsidP="005F2535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主講人：</w:t>
            </w:r>
            <w:r w:rsidRPr="000209F9">
              <w:rPr>
                <w:rFonts w:ascii="標楷體" w:eastAsia="標楷體" w:hAnsi="標楷體"/>
                <w:color w:val="000000"/>
              </w:rPr>
              <w:t>林燕玲</w:t>
            </w:r>
            <w:r w:rsidRPr="000209F9">
              <w:rPr>
                <w:rFonts w:ascii="標楷體" w:eastAsia="標楷體" w:hAnsi="標楷體" w:hint="eastAsia"/>
                <w:color w:val="000000"/>
              </w:rPr>
              <w:t xml:space="preserve"> 教師</w:t>
            </w: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/新北市立三重高級商工職業學校</w:t>
            </w:r>
          </w:p>
        </w:tc>
      </w:tr>
      <w:tr w:rsidR="00F129D8" w:rsidRPr="000209F9" w:rsidTr="00AC073B">
        <w:trPr>
          <w:trHeight w:val="409"/>
        </w:trPr>
        <w:tc>
          <w:tcPr>
            <w:tcW w:w="1443" w:type="dxa"/>
            <w:vAlign w:val="center"/>
          </w:tcPr>
          <w:p w:rsidR="00F129D8" w:rsidRPr="000209F9" w:rsidRDefault="00F129D8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1600-1630</w:t>
            </w:r>
          </w:p>
        </w:tc>
        <w:tc>
          <w:tcPr>
            <w:tcW w:w="566" w:type="dxa"/>
            <w:vAlign w:val="center"/>
          </w:tcPr>
          <w:p w:rsidR="00F129D8" w:rsidRPr="000209F9" w:rsidRDefault="00F129D8" w:rsidP="00AC073B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>30</w:t>
            </w:r>
          </w:p>
        </w:tc>
        <w:tc>
          <w:tcPr>
            <w:tcW w:w="5347" w:type="dxa"/>
            <w:tcBorders>
              <w:right w:val="nil"/>
            </w:tcBorders>
            <w:vAlign w:val="center"/>
          </w:tcPr>
          <w:p w:rsidR="00F129D8" w:rsidRDefault="00F129D8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09F9">
              <w:rPr>
                <w:rFonts w:ascii="標楷體" w:eastAsia="標楷體" w:hAnsi="標楷體" w:cs="Times New Roman"/>
                <w:bCs/>
                <w:kern w:val="0"/>
              </w:rPr>
              <w:t>閉幕</w:t>
            </w:r>
            <w:r w:rsidRPr="000209F9">
              <w:rPr>
                <w:rFonts w:ascii="Times New Roman" w:eastAsia="標楷體" w:hAnsi="Times New Roman" w:cs="Times New Roman"/>
                <w:bCs/>
                <w:kern w:val="0"/>
              </w:rPr>
              <w:t xml:space="preserve"> </w:t>
            </w:r>
            <w:r w:rsidRPr="000209F9">
              <w:rPr>
                <w:rFonts w:ascii="Times New Roman" w:eastAsia="標楷體" w:hAnsi="Times New Roman" w:cs="Times New Roman"/>
                <w:kern w:val="0"/>
                <w:szCs w:val="24"/>
              </w:rPr>
              <w:t>Closing Ceremony</w:t>
            </w:r>
          </w:p>
          <w:p w:rsidR="00F129D8" w:rsidRPr="000209F9" w:rsidRDefault="00F129D8" w:rsidP="00AC073B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0209F9">
              <w:rPr>
                <w:rFonts w:ascii="標楷體" w:eastAsia="標楷體" w:hAnsi="標楷體" w:cs="Times New Roman" w:hint="eastAsia"/>
                <w:bCs/>
                <w:kern w:val="0"/>
              </w:rPr>
              <w:t>主持人：陳劍涵 主任/淡江大學師資培育中心</w:t>
            </w:r>
          </w:p>
        </w:tc>
        <w:tc>
          <w:tcPr>
            <w:tcW w:w="2272" w:type="dxa"/>
            <w:tcBorders>
              <w:left w:val="nil"/>
            </w:tcBorders>
          </w:tcPr>
          <w:p w:rsidR="00F129D8" w:rsidRPr="000209F9" w:rsidRDefault="00F129D8" w:rsidP="00AC073B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有蓮國際會議廳</w:t>
            </w:r>
          </w:p>
        </w:tc>
      </w:tr>
    </w:tbl>
    <w:p w:rsidR="00DC1C58" w:rsidRPr="000209F9" w:rsidRDefault="00DC1C58" w:rsidP="00D455F1">
      <w:pPr>
        <w:widowControl/>
        <w:rPr>
          <w:rFonts w:ascii="標楷體" w:eastAsia="標楷體" w:hAnsi="標楷體" w:cs="Times New Roman"/>
          <w:b/>
        </w:rPr>
      </w:pPr>
    </w:p>
    <w:sectPr w:rsidR="00DC1C58" w:rsidRPr="000209F9" w:rsidSect="00402F75">
      <w:footerReference w:type="default" r:id="rId8"/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DF" w:rsidRDefault="00E42CDF" w:rsidP="00363E4E">
      <w:r>
        <w:separator/>
      </w:r>
    </w:p>
  </w:endnote>
  <w:endnote w:type="continuationSeparator" w:id="0">
    <w:p w:rsidR="00E42CDF" w:rsidRDefault="00E42CDF" w:rsidP="003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451643"/>
      <w:docPartObj>
        <w:docPartGallery w:val="Page Numbers (Bottom of Page)"/>
        <w:docPartUnique/>
      </w:docPartObj>
    </w:sdtPr>
    <w:sdtEndPr/>
    <w:sdtContent>
      <w:p w:rsidR="00AC073B" w:rsidRDefault="00AC07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78" w:rsidRPr="0047757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DF" w:rsidRDefault="00E42CDF" w:rsidP="00363E4E">
      <w:r>
        <w:separator/>
      </w:r>
    </w:p>
  </w:footnote>
  <w:footnote w:type="continuationSeparator" w:id="0">
    <w:p w:rsidR="00E42CDF" w:rsidRDefault="00E42CDF" w:rsidP="0036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7F7"/>
    <w:multiLevelType w:val="hybridMultilevel"/>
    <w:tmpl w:val="963AC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E"/>
    <w:rsid w:val="000000BD"/>
    <w:rsid w:val="000020E3"/>
    <w:rsid w:val="00002535"/>
    <w:rsid w:val="0000554E"/>
    <w:rsid w:val="00005622"/>
    <w:rsid w:val="00007151"/>
    <w:rsid w:val="0000725B"/>
    <w:rsid w:val="00007713"/>
    <w:rsid w:val="00007D9E"/>
    <w:rsid w:val="00010336"/>
    <w:rsid w:val="00011C71"/>
    <w:rsid w:val="00016AE6"/>
    <w:rsid w:val="000178CB"/>
    <w:rsid w:val="00017F6D"/>
    <w:rsid w:val="000209F9"/>
    <w:rsid w:val="00020F06"/>
    <w:rsid w:val="00022745"/>
    <w:rsid w:val="000235E1"/>
    <w:rsid w:val="00024D14"/>
    <w:rsid w:val="000314E5"/>
    <w:rsid w:val="00032430"/>
    <w:rsid w:val="00032873"/>
    <w:rsid w:val="00032A42"/>
    <w:rsid w:val="00032E4C"/>
    <w:rsid w:val="00033DC0"/>
    <w:rsid w:val="00036461"/>
    <w:rsid w:val="000370AA"/>
    <w:rsid w:val="000376BF"/>
    <w:rsid w:val="00040E2A"/>
    <w:rsid w:val="0004479E"/>
    <w:rsid w:val="00044878"/>
    <w:rsid w:val="00046B80"/>
    <w:rsid w:val="00046F6A"/>
    <w:rsid w:val="000470D7"/>
    <w:rsid w:val="000521DE"/>
    <w:rsid w:val="00053347"/>
    <w:rsid w:val="00053678"/>
    <w:rsid w:val="000540E3"/>
    <w:rsid w:val="00056C8B"/>
    <w:rsid w:val="000573D0"/>
    <w:rsid w:val="000610F4"/>
    <w:rsid w:val="000611DF"/>
    <w:rsid w:val="000615FF"/>
    <w:rsid w:val="00061D03"/>
    <w:rsid w:val="000621BE"/>
    <w:rsid w:val="00063C7E"/>
    <w:rsid w:val="00065FCE"/>
    <w:rsid w:val="000672D4"/>
    <w:rsid w:val="00071634"/>
    <w:rsid w:val="0007765E"/>
    <w:rsid w:val="00080E82"/>
    <w:rsid w:val="00084268"/>
    <w:rsid w:val="00084FB3"/>
    <w:rsid w:val="0008771A"/>
    <w:rsid w:val="000A288D"/>
    <w:rsid w:val="000A78D6"/>
    <w:rsid w:val="000B2BCA"/>
    <w:rsid w:val="000C2167"/>
    <w:rsid w:val="000C35C7"/>
    <w:rsid w:val="000C36F3"/>
    <w:rsid w:val="000C7482"/>
    <w:rsid w:val="000D07AF"/>
    <w:rsid w:val="000D23D1"/>
    <w:rsid w:val="000D2601"/>
    <w:rsid w:val="000D30BD"/>
    <w:rsid w:val="000D5032"/>
    <w:rsid w:val="000E06D8"/>
    <w:rsid w:val="000E1140"/>
    <w:rsid w:val="000E1B77"/>
    <w:rsid w:val="000E4A9F"/>
    <w:rsid w:val="000E4F4C"/>
    <w:rsid w:val="000E5217"/>
    <w:rsid w:val="000F00C5"/>
    <w:rsid w:val="000F0EFC"/>
    <w:rsid w:val="000F7822"/>
    <w:rsid w:val="000F7D8F"/>
    <w:rsid w:val="000F7F57"/>
    <w:rsid w:val="00101756"/>
    <w:rsid w:val="00102743"/>
    <w:rsid w:val="001037D6"/>
    <w:rsid w:val="00103D09"/>
    <w:rsid w:val="0010797C"/>
    <w:rsid w:val="0011143B"/>
    <w:rsid w:val="00111D64"/>
    <w:rsid w:val="001164DE"/>
    <w:rsid w:val="00116EC5"/>
    <w:rsid w:val="001173CA"/>
    <w:rsid w:val="00121712"/>
    <w:rsid w:val="00121EC5"/>
    <w:rsid w:val="001222C4"/>
    <w:rsid w:val="00126B3B"/>
    <w:rsid w:val="001303E9"/>
    <w:rsid w:val="001309D6"/>
    <w:rsid w:val="00131958"/>
    <w:rsid w:val="001320D0"/>
    <w:rsid w:val="00132753"/>
    <w:rsid w:val="0013523C"/>
    <w:rsid w:val="00137926"/>
    <w:rsid w:val="00137F7A"/>
    <w:rsid w:val="00141494"/>
    <w:rsid w:val="00143912"/>
    <w:rsid w:val="001443FC"/>
    <w:rsid w:val="00147893"/>
    <w:rsid w:val="001517BB"/>
    <w:rsid w:val="00151B12"/>
    <w:rsid w:val="00153C7B"/>
    <w:rsid w:val="00155EC6"/>
    <w:rsid w:val="00160777"/>
    <w:rsid w:val="00166E5E"/>
    <w:rsid w:val="0016781C"/>
    <w:rsid w:val="001678E3"/>
    <w:rsid w:val="001702AC"/>
    <w:rsid w:val="00170B59"/>
    <w:rsid w:val="00173FB8"/>
    <w:rsid w:val="0017523E"/>
    <w:rsid w:val="00177CD4"/>
    <w:rsid w:val="00180C6C"/>
    <w:rsid w:val="0018220D"/>
    <w:rsid w:val="00184736"/>
    <w:rsid w:val="0018595C"/>
    <w:rsid w:val="00185E40"/>
    <w:rsid w:val="00186E17"/>
    <w:rsid w:val="001910DB"/>
    <w:rsid w:val="0019151B"/>
    <w:rsid w:val="001917C4"/>
    <w:rsid w:val="00191D4A"/>
    <w:rsid w:val="001A324F"/>
    <w:rsid w:val="001A525B"/>
    <w:rsid w:val="001A688C"/>
    <w:rsid w:val="001A6B35"/>
    <w:rsid w:val="001B368E"/>
    <w:rsid w:val="001B492B"/>
    <w:rsid w:val="001B7A86"/>
    <w:rsid w:val="001C0B84"/>
    <w:rsid w:val="001C0D02"/>
    <w:rsid w:val="001C1290"/>
    <w:rsid w:val="001C2636"/>
    <w:rsid w:val="001C7522"/>
    <w:rsid w:val="001D32CF"/>
    <w:rsid w:val="001D6F38"/>
    <w:rsid w:val="001D7A17"/>
    <w:rsid w:val="001E20D9"/>
    <w:rsid w:val="001E47A9"/>
    <w:rsid w:val="001E63C8"/>
    <w:rsid w:val="001E68F0"/>
    <w:rsid w:val="001E6E0E"/>
    <w:rsid w:val="001F33EC"/>
    <w:rsid w:val="001F3965"/>
    <w:rsid w:val="001F4EAC"/>
    <w:rsid w:val="001F5ACA"/>
    <w:rsid w:val="002019B6"/>
    <w:rsid w:val="002025A8"/>
    <w:rsid w:val="00202E5C"/>
    <w:rsid w:val="00203573"/>
    <w:rsid w:val="00204B51"/>
    <w:rsid w:val="00205F12"/>
    <w:rsid w:val="00206D0F"/>
    <w:rsid w:val="002072F4"/>
    <w:rsid w:val="002108BD"/>
    <w:rsid w:val="00213851"/>
    <w:rsid w:val="002152CA"/>
    <w:rsid w:val="00216039"/>
    <w:rsid w:val="002201CE"/>
    <w:rsid w:val="00221BA7"/>
    <w:rsid w:val="002231DF"/>
    <w:rsid w:val="002246C1"/>
    <w:rsid w:val="00227D95"/>
    <w:rsid w:val="00240A72"/>
    <w:rsid w:val="0024138F"/>
    <w:rsid w:val="002416F1"/>
    <w:rsid w:val="00242BEC"/>
    <w:rsid w:val="00243044"/>
    <w:rsid w:val="00245A88"/>
    <w:rsid w:val="00247FE1"/>
    <w:rsid w:val="002510B6"/>
    <w:rsid w:val="0025129E"/>
    <w:rsid w:val="0025291D"/>
    <w:rsid w:val="0025307C"/>
    <w:rsid w:val="00254047"/>
    <w:rsid w:val="002579B9"/>
    <w:rsid w:val="002645B3"/>
    <w:rsid w:val="002646CB"/>
    <w:rsid w:val="00265348"/>
    <w:rsid w:val="00265E49"/>
    <w:rsid w:val="00266362"/>
    <w:rsid w:val="00267D02"/>
    <w:rsid w:val="00271026"/>
    <w:rsid w:val="00271521"/>
    <w:rsid w:val="002757C9"/>
    <w:rsid w:val="002763C1"/>
    <w:rsid w:val="00276B98"/>
    <w:rsid w:val="002773D6"/>
    <w:rsid w:val="00280A39"/>
    <w:rsid w:val="00282FDA"/>
    <w:rsid w:val="0028391E"/>
    <w:rsid w:val="00284DB9"/>
    <w:rsid w:val="00285971"/>
    <w:rsid w:val="00286DC2"/>
    <w:rsid w:val="00287113"/>
    <w:rsid w:val="00287E06"/>
    <w:rsid w:val="00290777"/>
    <w:rsid w:val="002939FD"/>
    <w:rsid w:val="00294A65"/>
    <w:rsid w:val="00295850"/>
    <w:rsid w:val="00297788"/>
    <w:rsid w:val="002A0938"/>
    <w:rsid w:val="002A2D86"/>
    <w:rsid w:val="002A3CEC"/>
    <w:rsid w:val="002A5036"/>
    <w:rsid w:val="002B2302"/>
    <w:rsid w:val="002B285D"/>
    <w:rsid w:val="002B377B"/>
    <w:rsid w:val="002B50EA"/>
    <w:rsid w:val="002B565B"/>
    <w:rsid w:val="002B7C4F"/>
    <w:rsid w:val="002C090E"/>
    <w:rsid w:val="002C12F5"/>
    <w:rsid w:val="002C2453"/>
    <w:rsid w:val="002C29A9"/>
    <w:rsid w:val="002C497C"/>
    <w:rsid w:val="002C623A"/>
    <w:rsid w:val="002C72D7"/>
    <w:rsid w:val="002D36DA"/>
    <w:rsid w:val="002D3AFD"/>
    <w:rsid w:val="002D3CB1"/>
    <w:rsid w:val="002D7277"/>
    <w:rsid w:val="002D7ABC"/>
    <w:rsid w:val="002E0A7B"/>
    <w:rsid w:val="002E32A0"/>
    <w:rsid w:val="002E3615"/>
    <w:rsid w:val="002E5B85"/>
    <w:rsid w:val="002E662D"/>
    <w:rsid w:val="002E7712"/>
    <w:rsid w:val="002F0C1D"/>
    <w:rsid w:val="002F3494"/>
    <w:rsid w:val="002F4A87"/>
    <w:rsid w:val="002F5476"/>
    <w:rsid w:val="003024B6"/>
    <w:rsid w:val="00303589"/>
    <w:rsid w:val="00304F89"/>
    <w:rsid w:val="0030555D"/>
    <w:rsid w:val="003068AE"/>
    <w:rsid w:val="00307628"/>
    <w:rsid w:val="00312DA4"/>
    <w:rsid w:val="00313A64"/>
    <w:rsid w:val="00317754"/>
    <w:rsid w:val="00317881"/>
    <w:rsid w:val="00317B04"/>
    <w:rsid w:val="0032011C"/>
    <w:rsid w:val="003225EA"/>
    <w:rsid w:val="00322C04"/>
    <w:rsid w:val="00326545"/>
    <w:rsid w:val="00332E4C"/>
    <w:rsid w:val="00332F8D"/>
    <w:rsid w:val="00334948"/>
    <w:rsid w:val="0033540E"/>
    <w:rsid w:val="0034024E"/>
    <w:rsid w:val="003427A7"/>
    <w:rsid w:val="00342B8D"/>
    <w:rsid w:val="00345648"/>
    <w:rsid w:val="0035096C"/>
    <w:rsid w:val="003514EC"/>
    <w:rsid w:val="00351AA1"/>
    <w:rsid w:val="003520E1"/>
    <w:rsid w:val="00352121"/>
    <w:rsid w:val="003522FC"/>
    <w:rsid w:val="003525BB"/>
    <w:rsid w:val="00352790"/>
    <w:rsid w:val="00352A22"/>
    <w:rsid w:val="00353941"/>
    <w:rsid w:val="0035397E"/>
    <w:rsid w:val="00355A44"/>
    <w:rsid w:val="003575BC"/>
    <w:rsid w:val="00357A49"/>
    <w:rsid w:val="00357BC3"/>
    <w:rsid w:val="00360839"/>
    <w:rsid w:val="00361A3D"/>
    <w:rsid w:val="00362755"/>
    <w:rsid w:val="00363E4E"/>
    <w:rsid w:val="003655EE"/>
    <w:rsid w:val="003669FD"/>
    <w:rsid w:val="003709DE"/>
    <w:rsid w:val="003732A5"/>
    <w:rsid w:val="003739D9"/>
    <w:rsid w:val="003743B7"/>
    <w:rsid w:val="00375658"/>
    <w:rsid w:val="0038230C"/>
    <w:rsid w:val="00382334"/>
    <w:rsid w:val="003825DC"/>
    <w:rsid w:val="00382ED6"/>
    <w:rsid w:val="00383EC1"/>
    <w:rsid w:val="003849A9"/>
    <w:rsid w:val="00384E44"/>
    <w:rsid w:val="003853B5"/>
    <w:rsid w:val="00385D5F"/>
    <w:rsid w:val="003873B6"/>
    <w:rsid w:val="00391BB8"/>
    <w:rsid w:val="00392DEA"/>
    <w:rsid w:val="00393E07"/>
    <w:rsid w:val="0039578E"/>
    <w:rsid w:val="00396B23"/>
    <w:rsid w:val="00397F4D"/>
    <w:rsid w:val="003A046F"/>
    <w:rsid w:val="003A4904"/>
    <w:rsid w:val="003B018F"/>
    <w:rsid w:val="003B1310"/>
    <w:rsid w:val="003B485F"/>
    <w:rsid w:val="003C25BB"/>
    <w:rsid w:val="003C40D1"/>
    <w:rsid w:val="003C5F4A"/>
    <w:rsid w:val="003C6BD0"/>
    <w:rsid w:val="003C7649"/>
    <w:rsid w:val="003C7E80"/>
    <w:rsid w:val="003D1D56"/>
    <w:rsid w:val="003D29CC"/>
    <w:rsid w:val="003D3BA1"/>
    <w:rsid w:val="003D50B7"/>
    <w:rsid w:val="003D63D4"/>
    <w:rsid w:val="003D7BC6"/>
    <w:rsid w:val="003E0780"/>
    <w:rsid w:val="003E0CB4"/>
    <w:rsid w:val="003E276B"/>
    <w:rsid w:val="003E53D0"/>
    <w:rsid w:val="003E54E6"/>
    <w:rsid w:val="003E68F9"/>
    <w:rsid w:val="003E7C4A"/>
    <w:rsid w:val="003F09D1"/>
    <w:rsid w:val="003F39AD"/>
    <w:rsid w:val="00400829"/>
    <w:rsid w:val="004011B8"/>
    <w:rsid w:val="00402F75"/>
    <w:rsid w:val="00402FBC"/>
    <w:rsid w:val="00412B55"/>
    <w:rsid w:val="00412FE7"/>
    <w:rsid w:val="00416D66"/>
    <w:rsid w:val="004173E1"/>
    <w:rsid w:val="00417598"/>
    <w:rsid w:val="00422BFE"/>
    <w:rsid w:val="004359FD"/>
    <w:rsid w:val="00436B31"/>
    <w:rsid w:val="00437486"/>
    <w:rsid w:val="00437C4F"/>
    <w:rsid w:val="00440620"/>
    <w:rsid w:val="00440842"/>
    <w:rsid w:val="00440985"/>
    <w:rsid w:val="00441A35"/>
    <w:rsid w:val="00441FEE"/>
    <w:rsid w:val="00442316"/>
    <w:rsid w:val="00452808"/>
    <w:rsid w:val="00453A02"/>
    <w:rsid w:val="00453E39"/>
    <w:rsid w:val="00454638"/>
    <w:rsid w:val="004614F9"/>
    <w:rsid w:val="00461C64"/>
    <w:rsid w:val="004657AE"/>
    <w:rsid w:val="00466343"/>
    <w:rsid w:val="00470246"/>
    <w:rsid w:val="00470813"/>
    <w:rsid w:val="00471B45"/>
    <w:rsid w:val="0047367A"/>
    <w:rsid w:val="00474EC5"/>
    <w:rsid w:val="00475938"/>
    <w:rsid w:val="0047596C"/>
    <w:rsid w:val="00476CBE"/>
    <w:rsid w:val="00477578"/>
    <w:rsid w:val="00477FEC"/>
    <w:rsid w:val="00482443"/>
    <w:rsid w:val="0048254E"/>
    <w:rsid w:val="00485D39"/>
    <w:rsid w:val="0048735B"/>
    <w:rsid w:val="00487AA9"/>
    <w:rsid w:val="00490E79"/>
    <w:rsid w:val="0049341B"/>
    <w:rsid w:val="00495D88"/>
    <w:rsid w:val="004966AA"/>
    <w:rsid w:val="00496E92"/>
    <w:rsid w:val="004A1D4D"/>
    <w:rsid w:val="004A23B7"/>
    <w:rsid w:val="004A2737"/>
    <w:rsid w:val="004A409A"/>
    <w:rsid w:val="004A41E5"/>
    <w:rsid w:val="004A5088"/>
    <w:rsid w:val="004A658A"/>
    <w:rsid w:val="004A6E7E"/>
    <w:rsid w:val="004A746B"/>
    <w:rsid w:val="004B0A74"/>
    <w:rsid w:val="004B182D"/>
    <w:rsid w:val="004B4CB6"/>
    <w:rsid w:val="004B65AF"/>
    <w:rsid w:val="004B6788"/>
    <w:rsid w:val="004B7592"/>
    <w:rsid w:val="004C0C14"/>
    <w:rsid w:val="004C2B9B"/>
    <w:rsid w:val="004C4FC4"/>
    <w:rsid w:val="004C54D0"/>
    <w:rsid w:val="004C685D"/>
    <w:rsid w:val="004C7A26"/>
    <w:rsid w:val="004D00D2"/>
    <w:rsid w:val="004D270A"/>
    <w:rsid w:val="004D38F0"/>
    <w:rsid w:val="004D3B9E"/>
    <w:rsid w:val="004D433E"/>
    <w:rsid w:val="004D5648"/>
    <w:rsid w:val="004D7762"/>
    <w:rsid w:val="004E0785"/>
    <w:rsid w:val="004E2A9B"/>
    <w:rsid w:val="004E6D32"/>
    <w:rsid w:val="004F0DA9"/>
    <w:rsid w:val="004F1C08"/>
    <w:rsid w:val="004F4C0B"/>
    <w:rsid w:val="004F555A"/>
    <w:rsid w:val="004F5D83"/>
    <w:rsid w:val="004F738A"/>
    <w:rsid w:val="00502DF9"/>
    <w:rsid w:val="0050383F"/>
    <w:rsid w:val="00511F7F"/>
    <w:rsid w:val="00511F97"/>
    <w:rsid w:val="005129C0"/>
    <w:rsid w:val="00515FEA"/>
    <w:rsid w:val="005175CF"/>
    <w:rsid w:val="00520C57"/>
    <w:rsid w:val="005212D5"/>
    <w:rsid w:val="00521F3C"/>
    <w:rsid w:val="0052319E"/>
    <w:rsid w:val="005249E1"/>
    <w:rsid w:val="00530086"/>
    <w:rsid w:val="005302BE"/>
    <w:rsid w:val="0053110B"/>
    <w:rsid w:val="005326F3"/>
    <w:rsid w:val="00534BF3"/>
    <w:rsid w:val="005433C9"/>
    <w:rsid w:val="00543522"/>
    <w:rsid w:val="00543745"/>
    <w:rsid w:val="00545E72"/>
    <w:rsid w:val="00547C5B"/>
    <w:rsid w:val="0055161F"/>
    <w:rsid w:val="00551EE5"/>
    <w:rsid w:val="005525A5"/>
    <w:rsid w:val="0055475C"/>
    <w:rsid w:val="0055714A"/>
    <w:rsid w:val="00561377"/>
    <w:rsid w:val="00561953"/>
    <w:rsid w:val="00561DF1"/>
    <w:rsid w:val="005620B6"/>
    <w:rsid w:val="00562730"/>
    <w:rsid w:val="00565267"/>
    <w:rsid w:val="00565A7D"/>
    <w:rsid w:val="00566F7B"/>
    <w:rsid w:val="00571313"/>
    <w:rsid w:val="0057338B"/>
    <w:rsid w:val="00575CA4"/>
    <w:rsid w:val="00576363"/>
    <w:rsid w:val="005774BD"/>
    <w:rsid w:val="00577E17"/>
    <w:rsid w:val="00581801"/>
    <w:rsid w:val="0058287D"/>
    <w:rsid w:val="005847B3"/>
    <w:rsid w:val="00587F43"/>
    <w:rsid w:val="00590653"/>
    <w:rsid w:val="00590A29"/>
    <w:rsid w:val="0059324F"/>
    <w:rsid w:val="00597E2A"/>
    <w:rsid w:val="005A0F67"/>
    <w:rsid w:val="005A1374"/>
    <w:rsid w:val="005A1A46"/>
    <w:rsid w:val="005A22E6"/>
    <w:rsid w:val="005A25C3"/>
    <w:rsid w:val="005A2BBF"/>
    <w:rsid w:val="005A5ED6"/>
    <w:rsid w:val="005B486B"/>
    <w:rsid w:val="005B59F6"/>
    <w:rsid w:val="005B5F3D"/>
    <w:rsid w:val="005B6A16"/>
    <w:rsid w:val="005B7035"/>
    <w:rsid w:val="005C062A"/>
    <w:rsid w:val="005C08F4"/>
    <w:rsid w:val="005C12D1"/>
    <w:rsid w:val="005C2D46"/>
    <w:rsid w:val="005C35EB"/>
    <w:rsid w:val="005C3D43"/>
    <w:rsid w:val="005C40A1"/>
    <w:rsid w:val="005C5437"/>
    <w:rsid w:val="005C5511"/>
    <w:rsid w:val="005C67E3"/>
    <w:rsid w:val="005C6ED7"/>
    <w:rsid w:val="005C742D"/>
    <w:rsid w:val="005D0A85"/>
    <w:rsid w:val="005D0BC8"/>
    <w:rsid w:val="005D24A4"/>
    <w:rsid w:val="005D27C1"/>
    <w:rsid w:val="005D33F4"/>
    <w:rsid w:val="005D391F"/>
    <w:rsid w:val="005D5D61"/>
    <w:rsid w:val="005E0860"/>
    <w:rsid w:val="005E1750"/>
    <w:rsid w:val="005E18D7"/>
    <w:rsid w:val="005E1BE2"/>
    <w:rsid w:val="005E476B"/>
    <w:rsid w:val="005E67BD"/>
    <w:rsid w:val="005E7165"/>
    <w:rsid w:val="005F1AD0"/>
    <w:rsid w:val="005F231B"/>
    <w:rsid w:val="005F252F"/>
    <w:rsid w:val="005F2535"/>
    <w:rsid w:val="005F3202"/>
    <w:rsid w:val="005F3809"/>
    <w:rsid w:val="005F3A4D"/>
    <w:rsid w:val="005F55CA"/>
    <w:rsid w:val="005F60FD"/>
    <w:rsid w:val="005F704C"/>
    <w:rsid w:val="005F783A"/>
    <w:rsid w:val="006003A2"/>
    <w:rsid w:val="006014FA"/>
    <w:rsid w:val="00601611"/>
    <w:rsid w:val="006025F7"/>
    <w:rsid w:val="00605217"/>
    <w:rsid w:val="00606668"/>
    <w:rsid w:val="0060666C"/>
    <w:rsid w:val="006117AE"/>
    <w:rsid w:val="0061368E"/>
    <w:rsid w:val="00613A43"/>
    <w:rsid w:val="00616886"/>
    <w:rsid w:val="00616BFC"/>
    <w:rsid w:val="00616E51"/>
    <w:rsid w:val="00621580"/>
    <w:rsid w:val="00621B14"/>
    <w:rsid w:val="00624E77"/>
    <w:rsid w:val="00626DB5"/>
    <w:rsid w:val="00627EAC"/>
    <w:rsid w:val="006320F6"/>
    <w:rsid w:val="00632DFF"/>
    <w:rsid w:val="00634840"/>
    <w:rsid w:val="00634ECF"/>
    <w:rsid w:val="00635D85"/>
    <w:rsid w:val="00636375"/>
    <w:rsid w:val="00636462"/>
    <w:rsid w:val="00636AFC"/>
    <w:rsid w:val="00647C98"/>
    <w:rsid w:val="00650EF4"/>
    <w:rsid w:val="0065187F"/>
    <w:rsid w:val="00651E39"/>
    <w:rsid w:val="00653B27"/>
    <w:rsid w:val="00653CF1"/>
    <w:rsid w:val="0065591C"/>
    <w:rsid w:val="00661E32"/>
    <w:rsid w:val="006625EA"/>
    <w:rsid w:val="00666404"/>
    <w:rsid w:val="00666D1F"/>
    <w:rsid w:val="006716F2"/>
    <w:rsid w:val="006718EE"/>
    <w:rsid w:val="00672CCF"/>
    <w:rsid w:val="00673200"/>
    <w:rsid w:val="00673687"/>
    <w:rsid w:val="006775D1"/>
    <w:rsid w:val="00681FC5"/>
    <w:rsid w:val="006827E4"/>
    <w:rsid w:val="00684740"/>
    <w:rsid w:val="00691699"/>
    <w:rsid w:val="006936D2"/>
    <w:rsid w:val="00695192"/>
    <w:rsid w:val="00697073"/>
    <w:rsid w:val="00697926"/>
    <w:rsid w:val="006A1D90"/>
    <w:rsid w:val="006A3E06"/>
    <w:rsid w:val="006A458A"/>
    <w:rsid w:val="006A698F"/>
    <w:rsid w:val="006A69C8"/>
    <w:rsid w:val="006A6AE8"/>
    <w:rsid w:val="006B0DBA"/>
    <w:rsid w:val="006B2446"/>
    <w:rsid w:val="006B33E6"/>
    <w:rsid w:val="006B3EDC"/>
    <w:rsid w:val="006B69BD"/>
    <w:rsid w:val="006C2310"/>
    <w:rsid w:val="006C29E2"/>
    <w:rsid w:val="006C2BD0"/>
    <w:rsid w:val="006C30B2"/>
    <w:rsid w:val="006D0082"/>
    <w:rsid w:val="006D0B8D"/>
    <w:rsid w:val="006D1B25"/>
    <w:rsid w:val="006D1C5B"/>
    <w:rsid w:val="006D4B81"/>
    <w:rsid w:val="006D73A9"/>
    <w:rsid w:val="006D7F43"/>
    <w:rsid w:val="006E008F"/>
    <w:rsid w:val="006E0ECB"/>
    <w:rsid w:val="006E1D72"/>
    <w:rsid w:val="006E1FF0"/>
    <w:rsid w:val="006E363C"/>
    <w:rsid w:val="006E3814"/>
    <w:rsid w:val="006E5B6E"/>
    <w:rsid w:val="006F02A0"/>
    <w:rsid w:val="006F78F4"/>
    <w:rsid w:val="007014A3"/>
    <w:rsid w:val="00702627"/>
    <w:rsid w:val="00707500"/>
    <w:rsid w:val="00707ED0"/>
    <w:rsid w:val="00712310"/>
    <w:rsid w:val="00713024"/>
    <w:rsid w:val="007145CB"/>
    <w:rsid w:val="00716B2E"/>
    <w:rsid w:val="00717237"/>
    <w:rsid w:val="00717A3A"/>
    <w:rsid w:val="0072039C"/>
    <w:rsid w:val="00721DF5"/>
    <w:rsid w:val="007221BE"/>
    <w:rsid w:val="00722CFA"/>
    <w:rsid w:val="0072301C"/>
    <w:rsid w:val="007235F7"/>
    <w:rsid w:val="007318B5"/>
    <w:rsid w:val="007325B5"/>
    <w:rsid w:val="00733E39"/>
    <w:rsid w:val="00734E0C"/>
    <w:rsid w:val="00737AC2"/>
    <w:rsid w:val="00740CE5"/>
    <w:rsid w:val="00742D46"/>
    <w:rsid w:val="00743351"/>
    <w:rsid w:val="00743ED0"/>
    <w:rsid w:val="00745180"/>
    <w:rsid w:val="0074632C"/>
    <w:rsid w:val="0074692D"/>
    <w:rsid w:val="00747D33"/>
    <w:rsid w:val="007531D8"/>
    <w:rsid w:val="00753365"/>
    <w:rsid w:val="007534C2"/>
    <w:rsid w:val="007534DB"/>
    <w:rsid w:val="00761EC5"/>
    <w:rsid w:val="00764540"/>
    <w:rsid w:val="0076470D"/>
    <w:rsid w:val="00766367"/>
    <w:rsid w:val="0076663C"/>
    <w:rsid w:val="0076793D"/>
    <w:rsid w:val="007679D2"/>
    <w:rsid w:val="00770DDB"/>
    <w:rsid w:val="00770F57"/>
    <w:rsid w:val="007753B3"/>
    <w:rsid w:val="007768F1"/>
    <w:rsid w:val="0077778C"/>
    <w:rsid w:val="00777879"/>
    <w:rsid w:val="0078065D"/>
    <w:rsid w:val="007807BB"/>
    <w:rsid w:val="00784CB0"/>
    <w:rsid w:val="00784D3E"/>
    <w:rsid w:val="00786C57"/>
    <w:rsid w:val="00793472"/>
    <w:rsid w:val="00793626"/>
    <w:rsid w:val="007955E5"/>
    <w:rsid w:val="007957C2"/>
    <w:rsid w:val="007978B4"/>
    <w:rsid w:val="007A2F50"/>
    <w:rsid w:val="007A455A"/>
    <w:rsid w:val="007A565D"/>
    <w:rsid w:val="007A608A"/>
    <w:rsid w:val="007B0412"/>
    <w:rsid w:val="007B0F5D"/>
    <w:rsid w:val="007B45D9"/>
    <w:rsid w:val="007C234E"/>
    <w:rsid w:val="007C3B1B"/>
    <w:rsid w:val="007C54D7"/>
    <w:rsid w:val="007C5FE0"/>
    <w:rsid w:val="007D08B1"/>
    <w:rsid w:val="007D45B7"/>
    <w:rsid w:val="007E0FAD"/>
    <w:rsid w:val="007E2527"/>
    <w:rsid w:val="007E7ED1"/>
    <w:rsid w:val="007F0F05"/>
    <w:rsid w:val="007F2651"/>
    <w:rsid w:val="007F33B0"/>
    <w:rsid w:val="007F36B5"/>
    <w:rsid w:val="007F3AE8"/>
    <w:rsid w:val="007F61AF"/>
    <w:rsid w:val="007F764B"/>
    <w:rsid w:val="0080206A"/>
    <w:rsid w:val="00802124"/>
    <w:rsid w:val="00802239"/>
    <w:rsid w:val="008035DB"/>
    <w:rsid w:val="00803682"/>
    <w:rsid w:val="00806F67"/>
    <w:rsid w:val="0081165D"/>
    <w:rsid w:val="0081252B"/>
    <w:rsid w:val="00812581"/>
    <w:rsid w:val="008130F8"/>
    <w:rsid w:val="00816D5D"/>
    <w:rsid w:val="008178EF"/>
    <w:rsid w:val="00821889"/>
    <w:rsid w:val="00822D7E"/>
    <w:rsid w:val="00823C68"/>
    <w:rsid w:val="00824A6B"/>
    <w:rsid w:val="00826537"/>
    <w:rsid w:val="008279A2"/>
    <w:rsid w:val="0083031A"/>
    <w:rsid w:val="00830D63"/>
    <w:rsid w:val="00832732"/>
    <w:rsid w:val="00833CFB"/>
    <w:rsid w:val="00833EB1"/>
    <w:rsid w:val="0083421F"/>
    <w:rsid w:val="00834DBF"/>
    <w:rsid w:val="00835410"/>
    <w:rsid w:val="008378D3"/>
    <w:rsid w:val="00844F0F"/>
    <w:rsid w:val="008455D3"/>
    <w:rsid w:val="00845E52"/>
    <w:rsid w:val="00847C3B"/>
    <w:rsid w:val="0085252B"/>
    <w:rsid w:val="00853FCE"/>
    <w:rsid w:val="00856794"/>
    <w:rsid w:val="008577C6"/>
    <w:rsid w:val="00864E48"/>
    <w:rsid w:val="00864E8E"/>
    <w:rsid w:val="00865B08"/>
    <w:rsid w:val="00866FFF"/>
    <w:rsid w:val="008676A0"/>
    <w:rsid w:val="00867976"/>
    <w:rsid w:val="008709E7"/>
    <w:rsid w:val="00870AAA"/>
    <w:rsid w:val="00870CB1"/>
    <w:rsid w:val="0087306E"/>
    <w:rsid w:val="0087504E"/>
    <w:rsid w:val="008807D5"/>
    <w:rsid w:val="00881C40"/>
    <w:rsid w:val="008821F8"/>
    <w:rsid w:val="008823BD"/>
    <w:rsid w:val="00884696"/>
    <w:rsid w:val="00884A1B"/>
    <w:rsid w:val="008874BD"/>
    <w:rsid w:val="0089194C"/>
    <w:rsid w:val="00892B37"/>
    <w:rsid w:val="0089538C"/>
    <w:rsid w:val="00896360"/>
    <w:rsid w:val="00897D55"/>
    <w:rsid w:val="00897DC8"/>
    <w:rsid w:val="008A03A7"/>
    <w:rsid w:val="008A0960"/>
    <w:rsid w:val="008A1F40"/>
    <w:rsid w:val="008A3257"/>
    <w:rsid w:val="008A3FDD"/>
    <w:rsid w:val="008A54B0"/>
    <w:rsid w:val="008B2431"/>
    <w:rsid w:val="008B2D6F"/>
    <w:rsid w:val="008B3625"/>
    <w:rsid w:val="008B53C3"/>
    <w:rsid w:val="008B5526"/>
    <w:rsid w:val="008B6980"/>
    <w:rsid w:val="008C0AB4"/>
    <w:rsid w:val="008C1021"/>
    <w:rsid w:val="008C134A"/>
    <w:rsid w:val="008C1909"/>
    <w:rsid w:val="008C382A"/>
    <w:rsid w:val="008C39A7"/>
    <w:rsid w:val="008C7400"/>
    <w:rsid w:val="008D653B"/>
    <w:rsid w:val="008E04B9"/>
    <w:rsid w:val="008E1FFE"/>
    <w:rsid w:val="008E2AEB"/>
    <w:rsid w:val="008E6D85"/>
    <w:rsid w:val="008E6E3F"/>
    <w:rsid w:val="008F2583"/>
    <w:rsid w:val="008F31A0"/>
    <w:rsid w:val="008F401C"/>
    <w:rsid w:val="008F49DC"/>
    <w:rsid w:val="00903294"/>
    <w:rsid w:val="00905B0E"/>
    <w:rsid w:val="00911072"/>
    <w:rsid w:val="009143C3"/>
    <w:rsid w:val="00915487"/>
    <w:rsid w:val="00916AF7"/>
    <w:rsid w:val="00920F6D"/>
    <w:rsid w:val="00921401"/>
    <w:rsid w:val="009220B1"/>
    <w:rsid w:val="0092260A"/>
    <w:rsid w:val="00923D56"/>
    <w:rsid w:val="00924847"/>
    <w:rsid w:val="00927EFA"/>
    <w:rsid w:val="009302CE"/>
    <w:rsid w:val="009308DA"/>
    <w:rsid w:val="00930E0A"/>
    <w:rsid w:val="00933BBE"/>
    <w:rsid w:val="00934EF1"/>
    <w:rsid w:val="00935DDE"/>
    <w:rsid w:val="00935ECE"/>
    <w:rsid w:val="009400F6"/>
    <w:rsid w:val="00940688"/>
    <w:rsid w:val="00941E82"/>
    <w:rsid w:val="00943351"/>
    <w:rsid w:val="00943507"/>
    <w:rsid w:val="0094705E"/>
    <w:rsid w:val="0094787F"/>
    <w:rsid w:val="00947C88"/>
    <w:rsid w:val="00950626"/>
    <w:rsid w:val="009521AB"/>
    <w:rsid w:val="0095634C"/>
    <w:rsid w:val="00956DE9"/>
    <w:rsid w:val="00960CA1"/>
    <w:rsid w:val="009649B8"/>
    <w:rsid w:val="00964FC4"/>
    <w:rsid w:val="00970557"/>
    <w:rsid w:val="00970B13"/>
    <w:rsid w:val="00970C13"/>
    <w:rsid w:val="009728E0"/>
    <w:rsid w:val="00975B56"/>
    <w:rsid w:val="00975C80"/>
    <w:rsid w:val="009766C5"/>
    <w:rsid w:val="00981A7B"/>
    <w:rsid w:val="00983AF9"/>
    <w:rsid w:val="009903C0"/>
    <w:rsid w:val="00990A45"/>
    <w:rsid w:val="009941E1"/>
    <w:rsid w:val="009968C5"/>
    <w:rsid w:val="009A1EFC"/>
    <w:rsid w:val="009A39F2"/>
    <w:rsid w:val="009A547D"/>
    <w:rsid w:val="009A54A4"/>
    <w:rsid w:val="009A6FE2"/>
    <w:rsid w:val="009B551B"/>
    <w:rsid w:val="009C158C"/>
    <w:rsid w:val="009C3029"/>
    <w:rsid w:val="009C3552"/>
    <w:rsid w:val="009C53E4"/>
    <w:rsid w:val="009C70B2"/>
    <w:rsid w:val="009D05C5"/>
    <w:rsid w:val="009D1C7C"/>
    <w:rsid w:val="009D3C03"/>
    <w:rsid w:val="009D4744"/>
    <w:rsid w:val="009D5D55"/>
    <w:rsid w:val="009D6E9C"/>
    <w:rsid w:val="009D7845"/>
    <w:rsid w:val="009E069B"/>
    <w:rsid w:val="009E3B1C"/>
    <w:rsid w:val="009E7FD0"/>
    <w:rsid w:val="009F0A46"/>
    <w:rsid w:val="009F142F"/>
    <w:rsid w:val="009F1A31"/>
    <w:rsid w:val="009F1AF2"/>
    <w:rsid w:val="009F28B2"/>
    <w:rsid w:val="009F558C"/>
    <w:rsid w:val="009F5972"/>
    <w:rsid w:val="009F6514"/>
    <w:rsid w:val="009F6BD0"/>
    <w:rsid w:val="009F706B"/>
    <w:rsid w:val="009F729B"/>
    <w:rsid w:val="00A0061C"/>
    <w:rsid w:val="00A04D3D"/>
    <w:rsid w:val="00A1048E"/>
    <w:rsid w:val="00A11ACF"/>
    <w:rsid w:val="00A129BA"/>
    <w:rsid w:val="00A16971"/>
    <w:rsid w:val="00A17766"/>
    <w:rsid w:val="00A17A16"/>
    <w:rsid w:val="00A201E2"/>
    <w:rsid w:val="00A20BEC"/>
    <w:rsid w:val="00A22960"/>
    <w:rsid w:val="00A237D0"/>
    <w:rsid w:val="00A23D94"/>
    <w:rsid w:val="00A2557F"/>
    <w:rsid w:val="00A25A0B"/>
    <w:rsid w:val="00A31F85"/>
    <w:rsid w:val="00A34F08"/>
    <w:rsid w:val="00A35BA8"/>
    <w:rsid w:val="00A3642E"/>
    <w:rsid w:val="00A371C4"/>
    <w:rsid w:val="00A37831"/>
    <w:rsid w:val="00A402AD"/>
    <w:rsid w:val="00A447DC"/>
    <w:rsid w:val="00A45397"/>
    <w:rsid w:val="00A45DDB"/>
    <w:rsid w:val="00A50DB7"/>
    <w:rsid w:val="00A51F28"/>
    <w:rsid w:val="00A570E9"/>
    <w:rsid w:val="00A63675"/>
    <w:rsid w:val="00A64506"/>
    <w:rsid w:val="00A714C2"/>
    <w:rsid w:val="00A719E8"/>
    <w:rsid w:val="00A72B32"/>
    <w:rsid w:val="00A72B39"/>
    <w:rsid w:val="00A72F7B"/>
    <w:rsid w:val="00A73924"/>
    <w:rsid w:val="00A7474E"/>
    <w:rsid w:val="00A8242D"/>
    <w:rsid w:val="00A870BC"/>
    <w:rsid w:val="00A876A5"/>
    <w:rsid w:val="00A87B69"/>
    <w:rsid w:val="00A9025B"/>
    <w:rsid w:val="00A91A44"/>
    <w:rsid w:val="00A959F3"/>
    <w:rsid w:val="00A97297"/>
    <w:rsid w:val="00AA33F5"/>
    <w:rsid w:val="00AA68F5"/>
    <w:rsid w:val="00AB23FC"/>
    <w:rsid w:val="00AB2DE6"/>
    <w:rsid w:val="00AB2F4B"/>
    <w:rsid w:val="00AB7836"/>
    <w:rsid w:val="00AB7F6D"/>
    <w:rsid w:val="00AC073B"/>
    <w:rsid w:val="00AC13EF"/>
    <w:rsid w:val="00AC1894"/>
    <w:rsid w:val="00AC2728"/>
    <w:rsid w:val="00AC53E6"/>
    <w:rsid w:val="00AC5B7A"/>
    <w:rsid w:val="00AC6342"/>
    <w:rsid w:val="00AD0172"/>
    <w:rsid w:val="00AD04B6"/>
    <w:rsid w:val="00AD3559"/>
    <w:rsid w:val="00AD419D"/>
    <w:rsid w:val="00AD4FDC"/>
    <w:rsid w:val="00AD6869"/>
    <w:rsid w:val="00AD7362"/>
    <w:rsid w:val="00AE0887"/>
    <w:rsid w:val="00AE0C6A"/>
    <w:rsid w:val="00AE50EE"/>
    <w:rsid w:val="00AE589A"/>
    <w:rsid w:val="00AF1E9C"/>
    <w:rsid w:val="00AF4794"/>
    <w:rsid w:val="00AF55EA"/>
    <w:rsid w:val="00B00AE6"/>
    <w:rsid w:val="00B047EE"/>
    <w:rsid w:val="00B05EE9"/>
    <w:rsid w:val="00B07805"/>
    <w:rsid w:val="00B11ECD"/>
    <w:rsid w:val="00B16282"/>
    <w:rsid w:val="00B21A0A"/>
    <w:rsid w:val="00B24DD9"/>
    <w:rsid w:val="00B25006"/>
    <w:rsid w:val="00B25231"/>
    <w:rsid w:val="00B253C4"/>
    <w:rsid w:val="00B277D5"/>
    <w:rsid w:val="00B310A8"/>
    <w:rsid w:val="00B315EA"/>
    <w:rsid w:val="00B31ABD"/>
    <w:rsid w:val="00B31EF9"/>
    <w:rsid w:val="00B337AE"/>
    <w:rsid w:val="00B33F4A"/>
    <w:rsid w:val="00B35B6F"/>
    <w:rsid w:val="00B360EF"/>
    <w:rsid w:val="00B3693A"/>
    <w:rsid w:val="00B37138"/>
    <w:rsid w:val="00B40E72"/>
    <w:rsid w:val="00B42E07"/>
    <w:rsid w:val="00B44C78"/>
    <w:rsid w:val="00B45228"/>
    <w:rsid w:val="00B45405"/>
    <w:rsid w:val="00B456D2"/>
    <w:rsid w:val="00B4661B"/>
    <w:rsid w:val="00B46A4B"/>
    <w:rsid w:val="00B505A1"/>
    <w:rsid w:val="00B53431"/>
    <w:rsid w:val="00B565A6"/>
    <w:rsid w:val="00B57AAB"/>
    <w:rsid w:val="00B57B83"/>
    <w:rsid w:val="00B57E0F"/>
    <w:rsid w:val="00B6042D"/>
    <w:rsid w:val="00B666A3"/>
    <w:rsid w:val="00B70715"/>
    <w:rsid w:val="00B74623"/>
    <w:rsid w:val="00B747FF"/>
    <w:rsid w:val="00B74970"/>
    <w:rsid w:val="00B75238"/>
    <w:rsid w:val="00B802D0"/>
    <w:rsid w:val="00B81D34"/>
    <w:rsid w:val="00B82A96"/>
    <w:rsid w:val="00B839A9"/>
    <w:rsid w:val="00B84DB9"/>
    <w:rsid w:val="00B85499"/>
    <w:rsid w:val="00B85C9E"/>
    <w:rsid w:val="00B93553"/>
    <w:rsid w:val="00B95064"/>
    <w:rsid w:val="00BA1F03"/>
    <w:rsid w:val="00BA1FF3"/>
    <w:rsid w:val="00BA2D1C"/>
    <w:rsid w:val="00BA2E2D"/>
    <w:rsid w:val="00BA2E57"/>
    <w:rsid w:val="00BA3EA4"/>
    <w:rsid w:val="00BA4879"/>
    <w:rsid w:val="00BA77D7"/>
    <w:rsid w:val="00BA7CAA"/>
    <w:rsid w:val="00BB4F0D"/>
    <w:rsid w:val="00BC1FD1"/>
    <w:rsid w:val="00BC20D9"/>
    <w:rsid w:val="00BC35D1"/>
    <w:rsid w:val="00BC502A"/>
    <w:rsid w:val="00BC6449"/>
    <w:rsid w:val="00BC714A"/>
    <w:rsid w:val="00BC76C7"/>
    <w:rsid w:val="00BD0207"/>
    <w:rsid w:val="00BD0E28"/>
    <w:rsid w:val="00BD5E99"/>
    <w:rsid w:val="00BD7F23"/>
    <w:rsid w:val="00BE392A"/>
    <w:rsid w:val="00BE5D62"/>
    <w:rsid w:val="00BE7160"/>
    <w:rsid w:val="00BE7C66"/>
    <w:rsid w:val="00BE7DA7"/>
    <w:rsid w:val="00BF2B4A"/>
    <w:rsid w:val="00BF2C2B"/>
    <w:rsid w:val="00BF6B42"/>
    <w:rsid w:val="00BF7361"/>
    <w:rsid w:val="00C002FA"/>
    <w:rsid w:val="00C008A5"/>
    <w:rsid w:val="00C01C51"/>
    <w:rsid w:val="00C02A09"/>
    <w:rsid w:val="00C03E44"/>
    <w:rsid w:val="00C05435"/>
    <w:rsid w:val="00C06BCF"/>
    <w:rsid w:val="00C076AE"/>
    <w:rsid w:val="00C1269C"/>
    <w:rsid w:val="00C17C35"/>
    <w:rsid w:val="00C211AC"/>
    <w:rsid w:val="00C21416"/>
    <w:rsid w:val="00C22730"/>
    <w:rsid w:val="00C30243"/>
    <w:rsid w:val="00C304B1"/>
    <w:rsid w:val="00C30A4B"/>
    <w:rsid w:val="00C3516B"/>
    <w:rsid w:val="00C420D6"/>
    <w:rsid w:val="00C42E20"/>
    <w:rsid w:val="00C43503"/>
    <w:rsid w:val="00C44AF6"/>
    <w:rsid w:val="00C520EB"/>
    <w:rsid w:val="00C60883"/>
    <w:rsid w:val="00C62726"/>
    <w:rsid w:val="00C6402D"/>
    <w:rsid w:val="00C65634"/>
    <w:rsid w:val="00C66A98"/>
    <w:rsid w:val="00C67AC9"/>
    <w:rsid w:val="00C72AC1"/>
    <w:rsid w:val="00C7485A"/>
    <w:rsid w:val="00C76AB2"/>
    <w:rsid w:val="00C76CB2"/>
    <w:rsid w:val="00C77551"/>
    <w:rsid w:val="00C80C3D"/>
    <w:rsid w:val="00C833B3"/>
    <w:rsid w:val="00C842A8"/>
    <w:rsid w:val="00C84504"/>
    <w:rsid w:val="00C855A3"/>
    <w:rsid w:val="00C85F66"/>
    <w:rsid w:val="00C91434"/>
    <w:rsid w:val="00C9730D"/>
    <w:rsid w:val="00CA12A4"/>
    <w:rsid w:val="00CB0479"/>
    <w:rsid w:val="00CB19BD"/>
    <w:rsid w:val="00CB24D4"/>
    <w:rsid w:val="00CB4660"/>
    <w:rsid w:val="00CB592C"/>
    <w:rsid w:val="00CB6C13"/>
    <w:rsid w:val="00CB6E7B"/>
    <w:rsid w:val="00CC0970"/>
    <w:rsid w:val="00CC0EE9"/>
    <w:rsid w:val="00CC1FAD"/>
    <w:rsid w:val="00CC227C"/>
    <w:rsid w:val="00CC22DE"/>
    <w:rsid w:val="00CC2903"/>
    <w:rsid w:val="00CC3B0C"/>
    <w:rsid w:val="00CC3FD1"/>
    <w:rsid w:val="00CC4F27"/>
    <w:rsid w:val="00CC5F9F"/>
    <w:rsid w:val="00CC6823"/>
    <w:rsid w:val="00CC6A83"/>
    <w:rsid w:val="00CD3472"/>
    <w:rsid w:val="00CE0E06"/>
    <w:rsid w:val="00CE21D9"/>
    <w:rsid w:val="00CE3CAA"/>
    <w:rsid w:val="00CF02A8"/>
    <w:rsid w:val="00CF13A9"/>
    <w:rsid w:val="00CF1CCA"/>
    <w:rsid w:val="00CF2398"/>
    <w:rsid w:val="00CF25C9"/>
    <w:rsid w:val="00CF4E18"/>
    <w:rsid w:val="00CF554D"/>
    <w:rsid w:val="00CF5961"/>
    <w:rsid w:val="00CF5A89"/>
    <w:rsid w:val="00CF5AA8"/>
    <w:rsid w:val="00D027A9"/>
    <w:rsid w:val="00D02851"/>
    <w:rsid w:val="00D04117"/>
    <w:rsid w:val="00D04C86"/>
    <w:rsid w:val="00D05DDA"/>
    <w:rsid w:val="00D06659"/>
    <w:rsid w:val="00D07373"/>
    <w:rsid w:val="00D10092"/>
    <w:rsid w:val="00D1087A"/>
    <w:rsid w:val="00D114A5"/>
    <w:rsid w:val="00D11C9A"/>
    <w:rsid w:val="00D13F71"/>
    <w:rsid w:val="00D165F1"/>
    <w:rsid w:val="00D2122D"/>
    <w:rsid w:val="00D21980"/>
    <w:rsid w:val="00D27293"/>
    <w:rsid w:val="00D31B4B"/>
    <w:rsid w:val="00D31CA0"/>
    <w:rsid w:val="00D32EBC"/>
    <w:rsid w:val="00D345C8"/>
    <w:rsid w:val="00D36ED8"/>
    <w:rsid w:val="00D431AA"/>
    <w:rsid w:val="00D455F1"/>
    <w:rsid w:val="00D5160C"/>
    <w:rsid w:val="00D53E87"/>
    <w:rsid w:val="00D5683A"/>
    <w:rsid w:val="00D56D6F"/>
    <w:rsid w:val="00D57988"/>
    <w:rsid w:val="00D604C7"/>
    <w:rsid w:val="00D63C42"/>
    <w:rsid w:val="00D63E04"/>
    <w:rsid w:val="00D66A50"/>
    <w:rsid w:val="00D7067C"/>
    <w:rsid w:val="00D71567"/>
    <w:rsid w:val="00D75FB8"/>
    <w:rsid w:val="00D7601F"/>
    <w:rsid w:val="00D7659D"/>
    <w:rsid w:val="00D7746A"/>
    <w:rsid w:val="00D77B76"/>
    <w:rsid w:val="00D80853"/>
    <w:rsid w:val="00D818EB"/>
    <w:rsid w:val="00D81C98"/>
    <w:rsid w:val="00D829F3"/>
    <w:rsid w:val="00D90838"/>
    <w:rsid w:val="00D90FDF"/>
    <w:rsid w:val="00D91EF4"/>
    <w:rsid w:val="00D951B6"/>
    <w:rsid w:val="00D95428"/>
    <w:rsid w:val="00D966DF"/>
    <w:rsid w:val="00D97DD9"/>
    <w:rsid w:val="00D97EC1"/>
    <w:rsid w:val="00DA0BD1"/>
    <w:rsid w:val="00DA18F3"/>
    <w:rsid w:val="00DA2648"/>
    <w:rsid w:val="00DA333D"/>
    <w:rsid w:val="00DA3FF6"/>
    <w:rsid w:val="00DA7A45"/>
    <w:rsid w:val="00DB13A6"/>
    <w:rsid w:val="00DB39AD"/>
    <w:rsid w:val="00DB7F21"/>
    <w:rsid w:val="00DC0524"/>
    <w:rsid w:val="00DC1AAA"/>
    <w:rsid w:val="00DC1C58"/>
    <w:rsid w:val="00DC291A"/>
    <w:rsid w:val="00DC2CDE"/>
    <w:rsid w:val="00DC3BB6"/>
    <w:rsid w:val="00DC67F6"/>
    <w:rsid w:val="00DC695C"/>
    <w:rsid w:val="00DC76BB"/>
    <w:rsid w:val="00DD067B"/>
    <w:rsid w:val="00DD0C8F"/>
    <w:rsid w:val="00DD2D44"/>
    <w:rsid w:val="00DD31F8"/>
    <w:rsid w:val="00DD4457"/>
    <w:rsid w:val="00DD479B"/>
    <w:rsid w:val="00DD4C6D"/>
    <w:rsid w:val="00DE01D5"/>
    <w:rsid w:val="00DE09A9"/>
    <w:rsid w:val="00DE3171"/>
    <w:rsid w:val="00DE38FB"/>
    <w:rsid w:val="00DE74B1"/>
    <w:rsid w:val="00DF0E2D"/>
    <w:rsid w:val="00DF14CD"/>
    <w:rsid w:val="00DF273A"/>
    <w:rsid w:val="00DF3B36"/>
    <w:rsid w:val="00DF3D14"/>
    <w:rsid w:val="00DF5B21"/>
    <w:rsid w:val="00DF66BD"/>
    <w:rsid w:val="00DF6B7D"/>
    <w:rsid w:val="00E03CFF"/>
    <w:rsid w:val="00E04340"/>
    <w:rsid w:val="00E05546"/>
    <w:rsid w:val="00E05F4B"/>
    <w:rsid w:val="00E061C8"/>
    <w:rsid w:val="00E0750A"/>
    <w:rsid w:val="00E07A06"/>
    <w:rsid w:val="00E12B21"/>
    <w:rsid w:val="00E140B3"/>
    <w:rsid w:val="00E15508"/>
    <w:rsid w:val="00E1585E"/>
    <w:rsid w:val="00E15A7B"/>
    <w:rsid w:val="00E20454"/>
    <w:rsid w:val="00E210B9"/>
    <w:rsid w:val="00E222EA"/>
    <w:rsid w:val="00E228B6"/>
    <w:rsid w:val="00E22CDA"/>
    <w:rsid w:val="00E2321D"/>
    <w:rsid w:val="00E24957"/>
    <w:rsid w:val="00E2507A"/>
    <w:rsid w:val="00E25E74"/>
    <w:rsid w:val="00E27ED5"/>
    <w:rsid w:val="00E3123D"/>
    <w:rsid w:val="00E3159D"/>
    <w:rsid w:val="00E3226E"/>
    <w:rsid w:val="00E34594"/>
    <w:rsid w:val="00E3471B"/>
    <w:rsid w:val="00E35FF5"/>
    <w:rsid w:val="00E369DE"/>
    <w:rsid w:val="00E372A7"/>
    <w:rsid w:val="00E41668"/>
    <w:rsid w:val="00E417BF"/>
    <w:rsid w:val="00E42CDF"/>
    <w:rsid w:val="00E44873"/>
    <w:rsid w:val="00E46AD3"/>
    <w:rsid w:val="00E51644"/>
    <w:rsid w:val="00E5430E"/>
    <w:rsid w:val="00E55C26"/>
    <w:rsid w:val="00E568D4"/>
    <w:rsid w:val="00E5787D"/>
    <w:rsid w:val="00E61A17"/>
    <w:rsid w:val="00E637AE"/>
    <w:rsid w:val="00E64F5B"/>
    <w:rsid w:val="00E66DD2"/>
    <w:rsid w:val="00E67F98"/>
    <w:rsid w:val="00E704F0"/>
    <w:rsid w:val="00E734EA"/>
    <w:rsid w:val="00E74AF8"/>
    <w:rsid w:val="00E77C51"/>
    <w:rsid w:val="00E83487"/>
    <w:rsid w:val="00E83DEC"/>
    <w:rsid w:val="00E84F62"/>
    <w:rsid w:val="00E9128E"/>
    <w:rsid w:val="00E94828"/>
    <w:rsid w:val="00E9483C"/>
    <w:rsid w:val="00E965DC"/>
    <w:rsid w:val="00E97D86"/>
    <w:rsid w:val="00EA2A44"/>
    <w:rsid w:val="00EA2BC4"/>
    <w:rsid w:val="00EA3D36"/>
    <w:rsid w:val="00EA5135"/>
    <w:rsid w:val="00EB10DA"/>
    <w:rsid w:val="00EB1796"/>
    <w:rsid w:val="00EB362C"/>
    <w:rsid w:val="00EB43E9"/>
    <w:rsid w:val="00EB45F6"/>
    <w:rsid w:val="00EB5D1D"/>
    <w:rsid w:val="00EB601B"/>
    <w:rsid w:val="00EB795D"/>
    <w:rsid w:val="00EC409F"/>
    <w:rsid w:val="00EC45D4"/>
    <w:rsid w:val="00EC6589"/>
    <w:rsid w:val="00EC68AB"/>
    <w:rsid w:val="00EC6DE0"/>
    <w:rsid w:val="00EC7A99"/>
    <w:rsid w:val="00ED0446"/>
    <w:rsid w:val="00ED1FF7"/>
    <w:rsid w:val="00ED333A"/>
    <w:rsid w:val="00ED5084"/>
    <w:rsid w:val="00EE25E5"/>
    <w:rsid w:val="00EE3E78"/>
    <w:rsid w:val="00EE688D"/>
    <w:rsid w:val="00EE7DA1"/>
    <w:rsid w:val="00EF2836"/>
    <w:rsid w:val="00EF44CE"/>
    <w:rsid w:val="00EF4653"/>
    <w:rsid w:val="00EF5DBB"/>
    <w:rsid w:val="00EF790C"/>
    <w:rsid w:val="00EF7CF2"/>
    <w:rsid w:val="00F064D2"/>
    <w:rsid w:val="00F06694"/>
    <w:rsid w:val="00F07F28"/>
    <w:rsid w:val="00F105CB"/>
    <w:rsid w:val="00F128C3"/>
    <w:rsid w:val="00F129D8"/>
    <w:rsid w:val="00F13D52"/>
    <w:rsid w:val="00F13E7C"/>
    <w:rsid w:val="00F16145"/>
    <w:rsid w:val="00F22446"/>
    <w:rsid w:val="00F232DE"/>
    <w:rsid w:val="00F32477"/>
    <w:rsid w:val="00F3247B"/>
    <w:rsid w:val="00F34949"/>
    <w:rsid w:val="00F35977"/>
    <w:rsid w:val="00F374B4"/>
    <w:rsid w:val="00F407DD"/>
    <w:rsid w:val="00F415E2"/>
    <w:rsid w:val="00F41905"/>
    <w:rsid w:val="00F43A0D"/>
    <w:rsid w:val="00F44F64"/>
    <w:rsid w:val="00F45849"/>
    <w:rsid w:val="00F46A03"/>
    <w:rsid w:val="00F501AA"/>
    <w:rsid w:val="00F50811"/>
    <w:rsid w:val="00F60BB3"/>
    <w:rsid w:val="00F60E60"/>
    <w:rsid w:val="00F60F40"/>
    <w:rsid w:val="00F62574"/>
    <w:rsid w:val="00F62931"/>
    <w:rsid w:val="00F65038"/>
    <w:rsid w:val="00F66D96"/>
    <w:rsid w:val="00F67425"/>
    <w:rsid w:val="00F67636"/>
    <w:rsid w:val="00F67F00"/>
    <w:rsid w:val="00F771BC"/>
    <w:rsid w:val="00F813B9"/>
    <w:rsid w:val="00F82647"/>
    <w:rsid w:val="00F82A1D"/>
    <w:rsid w:val="00F835D4"/>
    <w:rsid w:val="00F84846"/>
    <w:rsid w:val="00F869D1"/>
    <w:rsid w:val="00F87D8D"/>
    <w:rsid w:val="00F92E67"/>
    <w:rsid w:val="00F93A81"/>
    <w:rsid w:val="00F9496C"/>
    <w:rsid w:val="00F95B31"/>
    <w:rsid w:val="00F961FF"/>
    <w:rsid w:val="00FA0CEA"/>
    <w:rsid w:val="00FA1478"/>
    <w:rsid w:val="00FA4C4C"/>
    <w:rsid w:val="00FA75C1"/>
    <w:rsid w:val="00FB0D74"/>
    <w:rsid w:val="00FB2067"/>
    <w:rsid w:val="00FB24FE"/>
    <w:rsid w:val="00FB6654"/>
    <w:rsid w:val="00FB729C"/>
    <w:rsid w:val="00FB7379"/>
    <w:rsid w:val="00FC086C"/>
    <w:rsid w:val="00FC5F53"/>
    <w:rsid w:val="00FC5FFD"/>
    <w:rsid w:val="00FC7A2F"/>
    <w:rsid w:val="00FD1F3E"/>
    <w:rsid w:val="00FD4FA7"/>
    <w:rsid w:val="00FD5070"/>
    <w:rsid w:val="00FD790C"/>
    <w:rsid w:val="00FD7E87"/>
    <w:rsid w:val="00FE128B"/>
    <w:rsid w:val="00FE4995"/>
    <w:rsid w:val="00FE64EF"/>
    <w:rsid w:val="00FE7FB4"/>
    <w:rsid w:val="00FF213C"/>
    <w:rsid w:val="00FF2299"/>
    <w:rsid w:val="00FF23CA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61C8D-24AE-4DDE-A800-05A63B9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E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E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E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85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1F97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E38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38F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1A80-F476-4CEF-BFCA-0EA310B8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cp:lastPrinted>2017-09-21T06:13:00Z</cp:lastPrinted>
  <dcterms:created xsi:type="dcterms:W3CDTF">2017-09-26T01:22:00Z</dcterms:created>
  <dcterms:modified xsi:type="dcterms:W3CDTF">2017-09-26T01:22:00Z</dcterms:modified>
</cp:coreProperties>
</file>